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before="5" w:line="280" w:lineRule="exact"/>
        <w:rPr>
          <w:sz w:val="28"/>
          <w:szCs w:val="28"/>
        </w:rPr>
      </w:pPr>
    </w:p>
    <w:p w:rsidR="00F4391E" w:rsidRPr="00AE1733" w:rsidRDefault="00F4391E" w:rsidP="00F4391E">
      <w:pPr>
        <w:spacing w:line="580" w:lineRule="exact"/>
        <w:ind w:left="516" w:right="515"/>
        <w:jc w:val="center"/>
        <w:rPr>
          <w:rFonts w:ascii="Arial Black" w:eastAsia="Arial Black" w:hAnsi="Arial Black" w:cs="Arial Black"/>
          <w:sz w:val="48"/>
          <w:szCs w:val="48"/>
        </w:rPr>
      </w:pPr>
      <w:r w:rsidRPr="00AE1733">
        <w:rPr>
          <w:rFonts w:ascii="Arial Black" w:eastAsia="Arial Black" w:hAnsi="Arial Black" w:cs="Arial Black"/>
          <w:position w:val="3"/>
          <w:sz w:val="48"/>
          <w:szCs w:val="48"/>
        </w:rPr>
        <w:t>IRINYI KÁROLY ÁLTALÁ</w:t>
      </w:r>
      <w:r w:rsidRPr="00AE1733">
        <w:rPr>
          <w:rFonts w:ascii="Arial Black" w:eastAsia="Arial Black" w:hAnsi="Arial Black" w:cs="Arial Black"/>
          <w:b/>
          <w:position w:val="3"/>
          <w:sz w:val="48"/>
          <w:szCs w:val="48"/>
        </w:rPr>
        <w:t>NOS</w:t>
      </w:r>
    </w:p>
    <w:p w:rsidR="00F4391E" w:rsidRPr="00AE1733" w:rsidRDefault="00F4391E" w:rsidP="000359A4">
      <w:pPr>
        <w:spacing w:before="2"/>
        <w:ind w:left="3247" w:right="3250"/>
        <w:jc w:val="center"/>
        <w:rPr>
          <w:rFonts w:ascii="Arial Black" w:eastAsia="Arial Black" w:hAnsi="Arial Black" w:cs="Arial Black"/>
          <w:sz w:val="48"/>
          <w:szCs w:val="48"/>
        </w:rPr>
      </w:pPr>
      <w:r w:rsidRPr="00AE1733">
        <w:rPr>
          <w:rFonts w:ascii="Arial Black" w:eastAsia="Arial Black" w:hAnsi="Arial Black" w:cs="Arial Black"/>
          <w:b/>
          <w:sz w:val="48"/>
          <w:szCs w:val="48"/>
        </w:rPr>
        <w:t>ISKOLA</w:t>
      </w:r>
    </w:p>
    <w:p w:rsidR="00F4391E" w:rsidRPr="00AE1733" w:rsidRDefault="00F4391E" w:rsidP="00F4391E">
      <w:pPr>
        <w:ind w:left="3931" w:right="3932"/>
        <w:jc w:val="center"/>
        <w:rPr>
          <w:rFonts w:ascii="Arial Black" w:eastAsia="Arial Black" w:hAnsi="Arial Black" w:cs="Arial Black"/>
          <w:sz w:val="48"/>
          <w:szCs w:val="48"/>
        </w:rPr>
      </w:pPr>
      <w:r w:rsidRPr="00AE1733">
        <w:rPr>
          <w:rFonts w:ascii="Arial Black" w:eastAsia="Arial Black" w:hAnsi="Arial Black" w:cs="Arial Black"/>
          <w:sz w:val="48"/>
          <w:szCs w:val="48"/>
        </w:rPr>
        <w:t>ÉS</w:t>
      </w:r>
    </w:p>
    <w:p w:rsidR="00F4391E" w:rsidRPr="00AE1733" w:rsidRDefault="00F4391E" w:rsidP="00F4391E">
      <w:pPr>
        <w:ind w:left="47" w:right="49"/>
        <w:jc w:val="center"/>
        <w:rPr>
          <w:rFonts w:ascii="Arial Black" w:eastAsia="Arial Black" w:hAnsi="Arial Black" w:cs="Arial Black"/>
          <w:sz w:val="48"/>
          <w:szCs w:val="48"/>
        </w:rPr>
      </w:pPr>
      <w:r w:rsidRPr="00AE1733">
        <w:rPr>
          <w:rFonts w:ascii="Arial Black" w:eastAsia="Arial Black" w:hAnsi="Arial Black" w:cs="Arial Black"/>
          <w:sz w:val="48"/>
          <w:szCs w:val="48"/>
        </w:rPr>
        <w:t>ALAPFOKÚ MŰVÉSZETI I</w:t>
      </w:r>
      <w:r w:rsidRPr="00AE1733">
        <w:rPr>
          <w:rFonts w:ascii="Arial Black" w:eastAsia="Arial Black" w:hAnsi="Arial Black" w:cs="Arial Black"/>
          <w:b/>
          <w:sz w:val="48"/>
          <w:szCs w:val="48"/>
        </w:rPr>
        <w:t>SKOLA</w:t>
      </w:r>
    </w:p>
    <w:p w:rsidR="00F4391E" w:rsidRPr="00AE1733" w:rsidRDefault="00F4391E" w:rsidP="00F4391E">
      <w:pPr>
        <w:spacing w:before="4" w:line="140" w:lineRule="exact"/>
        <w:rPr>
          <w:sz w:val="15"/>
          <w:szCs w:val="15"/>
        </w:rPr>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ind w:left="2875" w:right="2880"/>
        <w:jc w:val="center"/>
        <w:rPr>
          <w:rFonts w:ascii="Arial Black" w:eastAsia="Arial Black" w:hAnsi="Arial Black" w:cs="Arial Black"/>
          <w:sz w:val="48"/>
          <w:szCs w:val="48"/>
        </w:rPr>
      </w:pPr>
      <w:r w:rsidRPr="00AE1733">
        <w:rPr>
          <w:rFonts w:ascii="Arial Black" w:eastAsia="Arial Black" w:hAnsi="Arial Black" w:cs="Arial Black"/>
          <w:sz w:val="48"/>
          <w:szCs w:val="48"/>
        </w:rPr>
        <w:t>HÁZIREND</w:t>
      </w:r>
    </w:p>
    <w:p w:rsidR="00F4391E" w:rsidRPr="00AE1733" w:rsidRDefault="00F4391E" w:rsidP="00F4391E">
      <w:pPr>
        <w:spacing w:before="5" w:line="140" w:lineRule="exact"/>
        <w:rPr>
          <w:sz w:val="15"/>
          <w:szCs w:val="15"/>
        </w:rPr>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spacing w:line="200" w:lineRule="exact"/>
      </w:pPr>
    </w:p>
    <w:p w:rsidR="00F4391E" w:rsidRPr="00AE1733" w:rsidRDefault="00F4391E" w:rsidP="00F4391E">
      <w:pPr>
        <w:ind w:left="3931" w:right="3937"/>
        <w:jc w:val="center"/>
        <w:rPr>
          <w:rFonts w:ascii="Arial" w:eastAsia="Arial" w:hAnsi="Arial"/>
          <w:w w:val="99"/>
          <w:sz w:val="32"/>
        </w:rPr>
      </w:pPr>
      <w:r w:rsidRPr="00AE1733">
        <w:rPr>
          <w:rFonts w:ascii="Arial" w:eastAsia="Arial" w:hAnsi="Arial" w:cs="Arial"/>
          <w:w w:val="99"/>
          <w:sz w:val="32"/>
          <w:szCs w:val="32"/>
        </w:rPr>
        <w:t>2021</w:t>
      </w:r>
      <w:r w:rsidRPr="00AE1733">
        <w:rPr>
          <w:rFonts w:ascii="Arial" w:eastAsia="Arial" w:hAnsi="Arial"/>
          <w:w w:val="99"/>
          <w:sz w:val="32"/>
        </w:rPr>
        <w:t>.</w:t>
      </w:r>
    </w:p>
    <w:p w:rsidR="00F4391E" w:rsidRPr="00AE1733" w:rsidRDefault="00F4391E">
      <w:pPr>
        <w:spacing w:after="160" w:line="259" w:lineRule="auto"/>
      </w:pPr>
      <w:r w:rsidRPr="00AE1733">
        <w:br w:type="page"/>
      </w:r>
    </w:p>
    <w:sdt>
      <w:sdtPr>
        <w:rPr>
          <w:rFonts w:ascii="Times New Roman" w:eastAsia="Times New Roman" w:hAnsi="Times New Roman" w:cs="Times New Roman"/>
          <w:b w:val="0"/>
          <w:i w:val="0"/>
          <w:color w:val="auto"/>
          <w:sz w:val="20"/>
          <w:szCs w:val="20"/>
          <w:lang w:eastAsia="en-US"/>
        </w:rPr>
        <w:id w:val="301818142"/>
        <w:docPartObj>
          <w:docPartGallery w:val="Table of Contents"/>
          <w:docPartUnique/>
        </w:docPartObj>
      </w:sdtPr>
      <w:sdtEndPr>
        <w:rPr>
          <w:bCs/>
        </w:rPr>
      </w:sdtEndPr>
      <w:sdtContent>
        <w:p w:rsidR="00F4391E" w:rsidRPr="00AE1733" w:rsidRDefault="00F4391E">
          <w:pPr>
            <w:pStyle w:val="Tartalomjegyzkcmsora"/>
          </w:pPr>
          <w:r w:rsidRPr="00AE1733">
            <w:t>Tartalomjegyzék</w:t>
          </w:r>
        </w:p>
        <w:p w:rsidR="00A7215F" w:rsidRDefault="00F4391E">
          <w:pPr>
            <w:pStyle w:val="TJ1"/>
            <w:rPr>
              <w:rFonts w:asciiTheme="minorHAnsi" w:eastAsiaTheme="minorEastAsia" w:hAnsiTheme="minorHAnsi" w:cstheme="minorBidi"/>
              <w:noProof/>
              <w:sz w:val="22"/>
              <w:szCs w:val="22"/>
              <w:lang w:eastAsia="hu-HU"/>
            </w:rPr>
          </w:pPr>
          <w:r w:rsidRPr="00AE1733">
            <w:fldChar w:fldCharType="begin"/>
          </w:r>
          <w:r w:rsidRPr="00AE1733">
            <w:instrText xml:space="preserve"> TOC \o "1-3" \h \z \u </w:instrText>
          </w:r>
          <w:r w:rsidRPr="00AE1733">
            <w:fldChar w:fldCharType="separate"/>
          </w:r>
          <w:hyperlink w:anchor="_Toc62465335" w:history="1">
            <w:r w:rsidR="00A7215F" w:rsidRPr="00420AA9">
              <w:rPr>
                <w:rStyle w:val="Hiperhivatkozs"/>
                <w:noProof/>
              </w:rPr>
              <w:t>I.</w:t>
            </w:r>
            <w:r w:rsidR="00A7215F">
              <w:rPr>
                <w:rFonts w:asciiTheme="minorHAnsi" w:eastAsiaTheme="minorEastAsia" w:hAnsiTheme="minorHAnsi" w:cstheme="minorBidi"/>
                <w:noProof/>
                <w:sz w:val="22"/>
                <w:szCs w:val="22"/>
                <w:lang w:eastAsia="hu-HU"/>
              </w:rPr>
              <w:tab/>
            </w:r>
            <w:r w:rsidR="00A7215F" w:rsidRPr="00420AA9">
              <w:rPr>
                <w:rStyle w:val="Hiperhivatkozs"/>
                <w:noProof/>
              </w:rPr>
              <w:t>Bevezető rendelkezések</w:t>
            </w:r>
            <w:r w:rsidR="00A7215F">
              <w:rPr>
                <w:noProof/>
                <w:webHidden/>
              </w:rPr>
              <w:tab/>
            </w:r>
            <w:r w:rsidR="00A7215F">
              <w:rPr>
                <w:noProof/>
                <w:webHidden/>
              </w:rPr>
              <w:fldChar w:fldCharType="begin"/>
            </w:r>
            <w:r w:rsidR="00A7215F">
              <w:rPr>
                <w:noProof/>
                <w:webHidden/>
              </w:rPr>
              <w:instrText xml:space="preserve"> PAGEREF _Toc62465335 \h </w:instrText>
            </w:r>
            <w:r w:rsidR="00A7215F">
              <w:rPr>
                <w:noProof/>
                <w:webHidden/>
              </w:rPr>
            </w:r>
            <w:r w:rsidR="00A7215F">
              <w:rPr>
                <w:noProof/>
                <w:webHidden/>
              </w:rPr>
              <w:fldChar w:fldCharType="separate"/>
            </w:r>
            <w:r w:rsidR="00193C4C">
              <w:rPr>
                <w:noProof/>
                <w:webHidden/>
              </w:rPr>
              <w:t>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36"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A Házirend célja, feladata</w:t>
            </w:r>
            <w:r w:rsidR="00A7215F">
              <w:rPr>
                <w:noProof/>
                <w:webHidden/>
              </w:rPr>
              <w:tab/>
            </w:r>
            <w:r w:rsidR="00A7215F">
              <w:rPr>
                <w:noProof/>
                <w:webHidden/>
              </w:rPr>
              <w:fldChar w:fldCharType="begin"/>
            </w:r>
            <w:r w:rsidR="00A7215F">
              <w:rPr>
                <w:noProof/>
                <w:webHidden/>
              </w:rPr>
              <w:instrText xml:space="preserve"> PAGEREF _Toc62465336 \h </w:instrText>
            </w:r>
            <w:r w:rsidR="00A7215F">
              <w:rPr>
                <w:noProof/>
                <w:webHidden/>
              </w:rPr>
            </w:r>
            <w:r w:rsidR="00A7215F">
              <w:rPr>
                <w:noProof/>
                <w:webHidden/>
              </w:rPr>
              <w:fldChar w:fldCharType="separate"/>
            </w:r>
            <w:r w:rsidR="00193C4C">
              <w:rPr>
                <w:noProof/>
                <w:webHidden/>
              </w:rPr>
              <w:t>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37" w:history="1">
            <w:r w:rsidR="00A7215F" w:rsidRPr="00420AA9">
              <w:rPr>
                <w:rStyle w:val="Hiperhivatkozs"/>
                <w:noProof/>
              </w:rPr>
              <w:t>2.</w:t>
            </w:r>
            <w:r w:rsidR="00A7215F">
              <w:rPr>
                <w:rFonts w:asciiTheme="minorHAnsi" w:eastAsiaTheme="minorEastAsia" w:hAnsiTheme="minorHAnsi" w:cstheme="minorBidi"/>
                <w:noProof/>
                <w:sz w:val="22"/>
                <w:szCs w:val="22"/>
                <w:lang w:eastAsia="hu-HU"/>
              </w:rPr>
              <w:tab/>
            </w:r>
            <w:r w:rsidR="00A7215F" w:rsidRPr="00420AA9">
              <w:rPr>
                <w:rStyle w:val="Hiperhivatkozs"/>
                <w:noProof/>
              </w:rPr>
              <w:t>A Házirend időbeli és térbeli hatálya</w:t>
            </w:r>
            <w:r w:rsidR="00A7215F">
              <w:rPr>
                <w:noProof/>
                <w:webHidden/>
              </w:rPr>
              <w:tab/>
            </w:r>
            <w:r w:rsidR="00A7215F">
              <w:rPr>
                <w:noProof/>
                <w:webHidden/>
              </w:rPr>
              <w:fldChar w:fldCharType="begin"/>
            </w:r>
            <w:r w:rsidR="00A7215F">
              <w:rPr>
                <w:noProof/>
                <w:webHidden/>
              </w:rPr>
              <w:instrText xml:space="preserve"> PAGEREF _Toc62465337 \h </w:instrText>
            </w:r>
            <w:r w:rsidR="00A7215F">
              <w:rPr>
                <w:noProof/>
                <w:webHidden/>
              </w:rPr>
            </w:r>
            <w:r w:rsidR="00A7215F">
              <w:rPr>
                <w:noProof/>
                <w:webHidden/>
              </w:rPr>
              <w:fldChar w:fldCharType="separate"/>
            </w:r>
            <w:r w:rsidR="00193C4C">
              <w:rPr>
                <w:noProof/>
                <w:webHidden/>
              </w:rPr>
              <w:t>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38" w:history="1">
            <w:r w:rsidR="00A7215F" w:rsidRPr="00420AA9">
              <w:rPr>
                <w:rStyle w:val="Hiperhivatkozs"/>
                <w:noProof/>
              </w:rPr>
              <w:t>3.</w:t>
            </w:r>
            <w:r w:rsidR="00A7215F">
              <w:rPr>
                <w:rFonts w:asciiTheme="minorHAnsi" w:eastAsiaTheme="minorEastAsia" w:hAnsiTheme="minorHAnsi" w:cstheme="minorBidi"/>
                <w:noProof/>
                <w:sz w:val="22"/>
                <w:szCs w:val="22"/>
                <w:lang w:eastAsia="hu-HU"/>
              </w:rPr>
              <w:tab/>
            </w:r>
            <w:r w:rsidR="00A7215F" w:rsidRPr="00420AA9">
              <w:rPr>
                <w:rStyle w:val="Hiperhivatkozs"/>
                <w:noProof/>
              </w:rPr>
              <w:t>Intézményi adatok</w:t>
            </w:r>
            <w:r w:rsidR="00A7215F">
              <w:rPr>
                <w:noProof/>
                <w:webHidden/>
              </w:rPr>
              <w:tab/>
            </w:r>
            <w:r w:rsidR="00A7215F">
              <w:rPr>
                <w:noProof/>
                <w:webHidden/>
              </w:rPr>
              <w:fldChar w:fldCharType="begin"/>
            </w:r>
            <w:r w:rsidR="00A7215F">
              <w:rPr>
                <w:noProof/>
                <w:webHidden/>
              </w:rPr>
              <w:instrText xml:space="preserve"> PAGEREF _Toc62465338 \h </w:instrText>
            </w:r>
            <w:r w:rsidR="00A7215F">
              <w:rPr>
                <w:noProof/>
                <w:webHidden/>
              </w:rPr>
            </w:r>
            <w:r w:rsidR="00A7215F">
              <w:rPr>
                <w:noProof/>
                <w:webHidden/>
              </w:rPr>
              <w:fldChar w:fldCharType="separate"/>
            </w:r>
            <w:r w:rsidR="00193C4C">
              <w:rPr>
                <w:noProof/>
                <w:webHidden/>
              </w:rPr>
              <w:t>5</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39" w:history="1">
            <w:r w:rsidR="00A7215F" w:rsidRPr="00420AA9">
              <w:rPr>
                <w:rStyle w:val="Hiperhivatkozs"/>
                <w:noProof/>
              </w:rPr>
              <w:t>II.</w:t>
            </w:r>
            <w:r w:rsidR="00A7215F">
              <w:rPr>
                <w:rFonts w:asciiTheme="minorHAnsi" w:eastAsiaTheme="minorEastAsia" w:hAnsiTheme="minorHAnsi" w:cstheme="minorBidi"/>
                <w:noProof/>
                <w:sz w:val="22"/>
                <w:szCs w:val="22"/>
                <w:lang w:eastAsia="hu-HU"/>
              </w:rPr>
              <w:tab/>
            </w:r>
            <w:r w:rsidR="00A7215F" w:rsidRPr="00420AA9">
              <w:rPr>
                <w:rStyle w:val="Hiperhivatkozs"/>
                <w:noProof/>
              </w:rPr>
              <w:t>A működés rendje</w:t>
            </w:r>
            <w:r w:rsidR="00A7215F">
              <w:rPr>
                <w:noProof/>
                <w:webHidden/>
              </w:rPr>
              <w:tab/>
            </w:r>
            <w:r w:rsidR="00A7215F">
              <w:rPr>
                <w:noProof/>
                <w:webHidden/>
              </w:rPr>
              <w:fldChar w:fldCharType="begin"/>
            </w:r>
            <w:r w:rsidR="00A7215F">
              <w:rPr>
                <w:noProof/>
                <w:webHidden/>
              </w:rPr>
              <w:instrText xml:space="preserve"> PAGEREF _Toc62465339 \h </w:instrText>
            </w:r>
            <w:r w:rsidR="00A7215F">
              <w:rPr>
                <w:noProof/>
                <w:webHidden/>
              </w:rPr>
            </w:r>
            <w:r w:rsidR="00A7215F">
              <w:rPr>
                <w:noProof/>
                <w:webHidden/>
              </w:rPr>
              <w:fldChar w:fldCharType="separate"/>
            </w:r>
            <w:r w:rsidR="00193C4C">
              <w:rPr>
                <w:noProof/>
                <w:webHidden/>
              </w:rPr>
              <w:t>6</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0"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Az intézmény munkarendje</w:t>
            </w:r>
            <w:r w:rsidR="00A7215F">
              <w:rPr>
                <w:noProof/>
                <w:webHidden/>
              </w:rPr>
              <w:tab/>
            </w:r>
            <w:r w:rsidR="00A7215F">
              <w:rPr>
                <w:noProof/>
                <w:webHidden/>
              </w:rPr>
              <w:fldChar w:fldCharType="begin"/>
            </w:r>
            <w:r w:rsidR="00A7215F">
              <w:rPr>
                <w:noProof/>
                <w:webHidden/>
              </w:rPr>
              <w:instrText xml:space="preserve"> PAGEREF _Toc62465340 \h </w:instrText>
            </w:r>
            <w:r w:rsidR="00A7215F">
              <w:rPr>
                <w:noProof/>
                <w:webHidden/>
              </w:rPr>
            </w:r>
            <w:r w:rsidR="00A7215F">
              <w:rPr>
                <w:noProof/>
                <w:webHidden/>
              </w:rPr>
              <w:fldChar w:fldCharType="separate"/>
            </w:r>
            <w:r w:rsidR="00193C4C">
              <w:rPr>
                <w:noProof/>
                <w:webHidden/>
              </w:rPr>
              <w:t>6</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1" w:history="1">
            <w:r w:rsidR="00A7215F" w:rsidRPr="00420AA9">
              <w:rPr>
                <w:rStyle w:val="Hiperhivatkozs"/>
                <w:noProof/>
              </w:rPr>
              <w:t>2.</w:t>
            </w:r>
            <w:r w:rsidR="00A7215F">
              <w:rPr>
                <w:rFonts w:asciiTheme="minorHAnsi" w:eastAsiaTheme="minorEastAsia" w:hAnsiTheme="minorHAnsi" w:cstheme="minorBidi"/>
                <w:noProof/>
                <w:sz w:val="22"/>
                <w:szCs w:val="22"/>
                <w:lang w:eastAsia="hu-HU"/>
              </w:rPr>
              <w:tab/>
            </w:r>
            <w:r w:rsidR="00A7215F" w:rsidRPr="00420AA9">
              <w:rPr>
                <w:rStyle w:val="Hiperhivatkozs"/>
                <w:noProof/>
              </w:rPr>
              <w:t>Tanítási rend</w:t>
            </w:r>
            <w:r w:rsidR="00A7215F">
              <w:rPr>
                <w:noProof/>
                <w:webHidden/>
              </w:rPr>
              <w:tab/>
            </w:r>
            <w:r w:rsidR="00A7215F">
              <w:rPr>
                <w:noProof/>
                <w:webHidden/>
              </w:rPr>
              <w:fldChar w:fldCharType="begin"/>
            </w:r>
            <w:r w:rsidR="00A7215F">
              <w:rPr>
                <w:noProof/>
                <w:webHidden/>
              </w:rPr>
              <w:instrText xml:space="preserve"> PAGEREF _Toc62465341 \h </w:instrText>
            </w:r>
            <w:r w:rsidR="00A7215F">
              <w:rPr>
                <w:noProof/>
                <w:webHidden/>
              </w:rPr>
            </w:r>
            <w:r w:rsidR="00A7215F">
              <w:rPr>
                <w:noProof/>
                <w:webHidden/>
              </w:rPr>
              <w:fldChar w:fldCharType="separate"/>
            </w:r>
            <w:r w:rsidR="00193C4C">
              <w:rPr>
                <w:noProof/>
                <w:webHidden/>
              </w:rPr>
              <w:t>6</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2" w:history="1">
            <w:r w:rsidR="00A7215F" w:rsidRPr="00420AA9">
              <w:rPr>
                <w:rStyle w:val="Hiperhivatkozs"/>
                <w:noProof/>
              </w:rPr>
              <w:t>3.</w:t>
            </w:r>
            <w:r w:rsidR="00A7215F">
              <w:rPr>
                <w:rFonts w:asciiTheme="minorHAnsi" w:eastAsiaTheme="minorEastAsia" w:hAnsiTheme="minorHAnsi" w:cstheme="minorBidi"/>
                <w:noProof/>
                <w:sz w:val="22"/>
                <w:szCs w:val="22"/>
                <w:lang w:eastAsia="hu-HU"/>
              </w:rPr>
              <w:tab/>
            </w:r>
            <w:r w:rsidR="00A7215F" w:rsidRPr="00420AA9">
              <w:rPr>
                <w:rStyle w:val="Hiperhivatkozs"/>
                <w:noProof/>
              </w:rPr>
              <w:t>Iskolai szünetekben ügyeleti rend</w:t>
            </w:r>
            <w:r w:rsidR="00A7215F">
              <w:rPr>
                <w:noProof/>
                <w:webHidden/>
              </w:rPr>
              <w:tab/>
            </w:r>
            <w:r w:rsidR="00A7215F">
              <w:rPr>
                <w:noProof/>
                <w:webHidden/>
              </w:rPr>
              <w:fldChar w:fldCharType="begin"/>
            </w:r>
            <w:r w:rsidR="00A7215F">
              <w:rPr>
                <w:noProof/>
                <w:webHidden/>
              </w:rPr>
              <w:instrText xml:space="preserve"> PAGEREF _Toc62465342 \h </w:instrText>
            </w:r>
            <w:r w:rsidR="00A7215F">
              <w:rPr>
                <w:noProof/>
                <w:webHidden/>
              </w:rPr>
            </w:r>
            <w:r w:rsidR="00A7215F">
              <w:rPr>
                <w:noProof/>
                <w:webHidden/>
              </w:rPr>
              <w:fldChar w:fldCharType="separate"/>
            </w:r>
            <w:r w:rsidR="00193C4C">
              <w:rPr>
                <w:noProof/>
                <w:webHidden/>
              </w:rPr>
              <w:t>10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3" w:history="1">
            <w:r w:rsidR="00A7215F" w:rsidRPr="00420AA9">
              <w:rPr>
                <w:rStyle w:val="Hiperhivatkozs"/>
                <w:noProof/>
              </w:rPr>
              <w:t>4.</w:t>
            </w:r>
            <w:r w:rsidR="00A7215F">
              <w:rPr>
                <w:rFonts w:asciiTheme="minorHAnsi" w:eastAsiaTheme="minorEastAsia" w:hAnsiTheme="minorHAnsi" w:cstheme="minorBidi"/>
                <w:noProof/>
                <w:sz w:val="22"/>
                <w:szCs w:val="22"/>
                <w:lang w:eastAsia="hu-HU"/>
              </w:rPr>
              <w:tab/>
            </w:r>
            <w:r w:rsidR="00A7215F" w:rsidRPr="00420AA9">
              <w:rPr>
                <w:rStyle w:val="Hiperhivatkozs"/>
                <w:noProof/>
              </w:rPr>
              <w:t>Az egyéb foglalkozások rendje</w:t>
            </w:r>
            <w:r w:rsidR="00A7215F">
              <w:rPr>
                <w:noProof/>
                <w:webHidden/>
              </w:rPr>
              <w:tab/>
            </w:r>
            <w:r w:rsidR="00A7215F">
              <w:rPr>
                <w:noProof/>
                <w:webHidden/>
              </w:rPr>
              <w:fldChar w:fldCharType="begin"/>
            </w:r>
            <w:r w:rsidR="00A7215F">
              <w:rPr>
                <w:noProof/>
                <w:webHidden/>
              </w:rPr>
              <w:instrText xml:space="preserve"> PAGEREF _Toc62465343 \h </w:instrText>
            </w:r>
            <w:r w:rsidR="00A7215F">
              <w:rPr>
                <w:noProof/>
                <w:webHidden/>
              </w:rPr>
            </w:r>
            <w:r w:rsidR="00A7215F">
              <w:rPr>
                <w:noProof/>
                <w:webHidden/>
              </w:rPr>
              <w:fldChar w:fldCharType="separate"/>
            </w:r>
            <w:r w:rsidR="00193C4C">
              <w:rPr>
                <w:noProof/>
                <w:webHidden/>
              </w:rPr>
              <w:t>10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4" w:history="1">
            <w:r w:rsidR="00A7215F" w:rsidRPr="00420AA9">
              <w:rPr>
                <w:rStyle w:val="Hiperhivatkozs"/>
                <w:noProof/>
              </w:rPr>
              <w:t>5.</w:t>
            </w:r>
            <w:r w:rsidR="00A7215F">
              <w:rPr>
                <w:rFonts w:asciiTheme="minorHAnsi" w:eastAsiaTheme="minorEastAsia" w:hAnsiTheme="minorHAnsi" w:cstheme="minorBidi"/>
                <w:noProof/>
                <w:sz w:val="22"/>
                <w:szCs w:val="22"/>
                <w:lang w:eastAsia="hu-HU"/>
              </w:rPr>
              <w:tab/>
            </w:r>
            <w:r w:rsidR="00A7215F" w:rsidRPr="00420AA9">
              <w:rPr>
                <w:rStyle w:val="Hiperhivatkozs"/>
                <w:noProof/>
              </w:rPr>
              <w:t>Az étkezés rendje</w:t>
            </w:r>
            <w:r w:rsidR="00A7215F">
              <w:rPr>
                <w:noProof/>
                <w:webHidden/>
              </w:rPr>
              <w:tab/>
            </w:r>
            <w:r w:rsidR="00A7215F">
              <w:rPr>
                <w:noProof/>
                <w:webHidden/>
              </w:rPr>
              <w:fldChar w:fldCharType="begin"/>
            </w:r>
            <w:r w:rsidR="00A7215F">
              <w:rPr>
                <w:noProof/>
                <w:webHidden/>
              </w:rPr>
              <w:instrText xml:space="preserve"> PAGEREF _Toc62465344 \h </w:instrText>
            </w:r>
            <w:r w:rsidR="00A7215F">
              <w:rPr>
                <w:noProof/>
                <w:webHidden/>
              </w:rPr>
            </w:r>
            <w:r w:rsidR="00A7215F">
              <w:rPr>
                <w:noProof/>
                <w:webHidden/>
              </w:rPr>
              <w:fldChar w:fldCharType="separate"/>
            </w:r>
            <w:r w:rsidR="00193C4C">
              <w:rPr>
                <w:noProof/>
                <w:webHidden/>
              </w:rPr>
              <w:t>11</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5" w:history="1">
            <w:r w:rsidR="00A7215F" w:rsidRPr="00420AA9">
              <w:rPr>
                <w:rStyle w:val="Hiperhivatkozs"/>
                <w:noProof/>
              </w:rPr>
              <w:t>6.</w:t>
            </w:r>
            <w:r w:rsidR="00A7215F">
              <w:rPr>
                <w:rFonts w:asciiTheme="minorHAnsi" w:eastAsiaTheme="minorEastAsia" w:hAnsiTheme="minorHAnsi" w:cstheme="minorBidi"/>
                <w:noProof/>
                <w:sz w:val="22"/>
                <w:szCs w:val="22"/>
                <w:lang w:eastAsia="hu-HU"/>
              </w:rPr>
              <w:tab/>
            </w:r>
            <w:r w:rsidR="00A7215F" w:rsidRPr="00420AA9">
              <w:rPr>
                <w:rStyle w:val="Hiperhivatkozs"/>
                <w:noProof/>
              </w:rPr>
              <w:t>Az iskolán kívüli rendezvények rendje iskola által szervezett, a pedagógiai program végrehajtásához kapcsolódó iskolán, kívüli rendezvényeken elvárt tanulói magatartás</w:t>
            </w:r>
            <w:r w:rsidR="00A7215F">
              <w:rPr>
                <w:noProof/>
                <w:webHidden/>
              </w:rPr>
              <w:tab/>
            </w:r>
            <w:r w:rsidR="00A7215F">
              <w:rPr>
                <w:noProof/>
                <w:webHidden/>
              </w:rPr>
              <w:fldChar w:fldCharType="begin"/>
            </w:r>
            <w:r w:rsidR="00A7215F">
              <w:rPr>
                <w:noProof/>
                <w:webHidden/>
              </w:rPr>
              <w:instrText xml:space="preserve"> PAGEREF _Toc62465345 \h </w:instrText>
            </w:r>
            <w:r w:rsidR="00A7215F">
              <w:rPr>
                <w:noProof/>
                <w:webHidden/>
              </w:rPr>
            </w:r>
            <w:r w:rsidR="00A7215F">
              <w:rPr>
                <w:noProof/>
                <w:webHidden/>
              </w:rPr>
              <w:fldChar w:fldCharType="separate"/>
            </w:r>
            <w:r w:rsidR="00193C4C">
              <w:rPr>
                <w:noProof/>
                <w:webHidden/>
              </w:rPr>
              <w:t>12</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6" w:history="1">
            <w:r w:rsidR="00A7215F" w:rsidRPr="00420AA9">
              <w:rPr>
                <w:rStyle w:val="Hiperhivatkozs"/>
                <w:noProof/>
              </w:rPr>
              <w:t>7.</w:t>
            </w:r>
            <w:r w:rsidR="00A7215F">
              <w:rPr>
                <w:rFonts w:asciiTheme="minorHAnsi" w:eastAsiaTheme="minorEastAsia" w:hAnsiTheme="minorHAnsi" w:cstheme="minorBidi"/>
                <w:noProof/>
                <w:sz w:val="22"/>
                <w:szCs w:val="22"/>
                <w:lang w:eastAsia="hu-HU"/>
              </w:rPr>
              <w:tab/>
            </w:r>
            <w:r w:rsidR="00A7215F" w:rsidRPr="00420AA9">
              <w:rPr>
                <w:rStyle w:val="Hiperhivatkozs"/>
                <w:noProof/>
              </w:rPr>
              <w:t>Tantermek használatának szabályai</w:t>
            </w:r>
            <w:r w:rsidR="00A7215F">
              <w:rPr>
                <w:noProof/>
                <w:webHidden/>
              </w:rPr>
              <w:tab/>
            </w:r>
            <w:r w:rsidR="00A7215F">
              <w:rPr>
                <w:noProof/>
                <w:webHidden/>
              </w:rPr>
              <w:fldChar w:fldCharType="begin"/>
            </w:r>
            <w:r w:rsidR="00A7215F">
              <w:rPr>
                <w:noProof/>
                <w:webHidden/>
              </w:rPr>
              <w:instrText xml:space="preserve"> PAGEREF _Toc62465346 \h </w:instrText>
            </w:r>
            <w:r w:rsidR="00A7215F">
              <w:rPr>
                <w:noProof/>
                <w:webHidden/>
              </w:rPr>
            </w:r>
            <w:r w:rsidR="00A7215F">
              <w:rPr>
                <w:noProof/>
                <w:webHidden/>
              </w:rPr>
              <w:fldChar w:fldCharType="separate"/>
            </w:r>
            <w:r w:rsidR="00193C4C">
              <w:rPr>
                <w:noProof/>
                <w:webHidden/>
              </w:rPr>
              <w:t>12</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7" w:history="1">
            <w:r w:rsidR="00A7215F" w:rsidRPr="00420AA9">
              <w:rPr>
                <w:rStyle w:val="Hiperhivatkozs"/>
                <w:noProof/>
              </w:rPr>
              <w:t>8.</w:t>
            </w:r>
            <w:r w:rsidR="00A7215F">
              <w:rPr>
                <w:rFonts w:asciiTheme="minorHAnsi" w:eastAsiaTheme="minorEastAsia" w:hAnsiTheme="minorHAnsi" w:cstheme="minorBidi"/>
                <w:noProof/>
                <w:sz w:val="22"/>
                <w:szCs w:val="22"/>
                <w:lang w:eastAsia="hu-HU"/>
              </w:rPr>
              <w:tab/>
            </w:r>
            <w:r w:rsidR="00A7215F" w:rsidRPr="00420AA9">
              <w:rPr>
                <w:rStyle w:val="Hiperhivatkozs"/>
                <w:noProof/>
              </w:rPr>
              <w:t>Az elektronikus naplóhoz való szülői hozzáférés módja</w:t>
            </w:r>
            <w:r w:rsidR="00A7215F">
              <w:rPr>
                <w:noProof/>
                <w:webHidden/>
              </w:rPr>
              <w:tab/>
            </w:r>
            <w:r w:rsidR="00A7215F">
              <w:rPr>
                <w:noProof/>
                <w:webHidden/>
              </w:rPr>
              <w:fldChar w:fldCharType="begin"/>
            </w:r>
            <w:r w:rsidR="00A7215F">
              <w:rPr>
                <w:noProof/>
                <w:webHidden/>
              </w:rPr>
              <w:instrText xml:space="preserve"> PAGEREF _Toc62465347 \h </w:instrText>
            </w:r>
            <w:r w:rsidR="00A7215F">
              <w:rPr>
                <w:noProof/>
                <w:webHidden/>
              </w:rPr>
            </w:r>
            <w:r w:rsidR="00A7215F">
              <w:rPr>
                <w:noProof/>
                <w:webHidden/>
              </w:rPr>
              <w:fldChar w:fldCharType="separate"/>
            </w:r>
            <w:r w:rsidR="00193C4C">
              <w:rPr>
                <w:noProof/>
                <w:webHidden/>
              </w:rPr>
              <w:t>13</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48" w:history="1">
            <w:r w:rsidR="00A7215F" w:rsidRPr="00420AA9">
              <w:rPr>
                <w:rStyle w:val="Hiperhivatkozs"/>
                <w:noProof/>
              </w:rPr>
              <w:t>III.</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tanulókkal összefüggő szabályok</w:t>
            </w:r>
            <w:r w:rsidR="00A7215F">
              <w:rPr>
                <w:noProof/>
                <w:webHidden/>
              </w:rPr>
              <w:tab/>
            </w:r>
            <w:r w:rsidR="00A7215F">
              <w:rPr>
                <w:noProof/>
                <w:webHidden/>
              </w:rPr>
              <w:fldChar w:fldCharType="begin"/>
            </w:r>
            <w:r w:rsidR="00A7215F">
              <w:rPr>
                <w:noProof/>
                <w:webHidden/>
              </w:rPr>
              <w:instrText xml:space="preserve"> PAGEREF _Toc62465348 \h </w:instrText>
            </w:r>
            <w:r w:rsidR="00A7215F">
              <w:rPr>
                <w:noProof/>
                <w:webHidden/>
              </w:rPr>
            </w:r>
            <w:r w:rsidR="00A7215F">
              <w:rPr>
                <w:noProof/>
                <w:webHidden/>
              </w:rPr>
              <w:fldChar w:fldCharType="separate"/>
            </w:r>
            <w:r w:rsidR="00193C4C">
              <w:rPr>
                <w:noProof/>
                <w:webHidden/>
              </w:rPr>
              <w:t>14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49"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Az iskola biztonságos működése érdekében meghatározott szabályok</w:t>
            </w:r>
            <w:r w:rsidR="00A7215F">
              <w:rPr>
                <w:noProof/>
                <w:webHidden/>
              </w:rPr>
              <w:tab/>
            </w:r>
            <w:r w:rsidR="00A7215F">
              <w:rPr>
                <w:noProof/>
                <w:webHidden/>
              </w:rPr>
              <w:fldChar w:fldCharType="begin"/>
            </w:r>
            <w:r w:rsidR="00A7215F">
              <w:rPr>
                <w:noProof/>
                <w:webHidden/>
              </w:rPr>
              <w:instrText xml:space="preserve"> PAGEREF _Toc62465349 \h </w:instrText>
            </w:r>
            <w:r w:rsidR="00A7215F">
              <w:rPr>
                <w:noProof/>
                <w:webHidden/>
              </w:rPr>
            </w:r>
            <w:r w:rsidR="00A7215F">
              <w:rPr>
                <w:noProof/>
                <w:webHidden/>
              </w:rPr>
              <w:fldChar w:fldCharType="separate"/>
            </w:r>
            <w:r w:rsidR="00193C4C">
              <w:rPr>
                <w:noProof/>
                <w:webHidden/>
              </w:rPr>
              <w:t>14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50" w:history="1">
            <w:r w:rsidR="00A7215F" w:rsidRPr="00420AA9">
              <w:rPr>
                <w:rStyle w:val="Hiperhivatkozs"/>
                <w:noProof/>
              </w:rPr>
              <w:t>2.</w:t>
            </w:r>
            <w:r w:rsidR="00A7215F">
              <w:rPr>
                <w:rFonts w:asciiTheme="minorHAnsi" w:eastAsiaTheme="minorEastAsia" w:hAnsiTheme="minorHAnsi" w:cstheme="minorBidi"/>
                <w:noProof/>
                <w:sz w:val="22"/>
                <w:szCs w:val="22"/>
                <w:lang w:eastAsia="hu-HU"/>
              </w:rPr>
              <w:tab/>
            </w:r>
            <w:r w:rsidR="00A7215F" w:rsidRPr="00420AA9">
              <w:rPr>
                <w:rStyle w:val="Hiperhivatkozs"/>
                <w:noProof/>
              </w:rPr>
              <w:t>Védő, óvó intézkedések</w:t>
            </w:r>
            <w:r w:rsidR="00A7215F">
              <w:rPr>
                <w:noProof/>
                <w:webHidden/>
              </w:rPr>
              <w:tab/>
            </w:r>
            <w:r w:rsidR="00A7215F">
              <w:rPr>
                <w:noProof/>
                <w:webHidden/>
              </w:rPr>
              <w:fldChar w:fldCharType="begin"/>
            </w:r>
            <w:r w:rsidR="00A7215F">
              <w:rPr>
                <w:noProof/>
                <w:webHidden/>
              </w:rPr>
              <w:instrText xml:space="preserve"> PAGEREF _Toc62465350 \h </w:instrText>
            </w:r>
            <w:r w:rsidR="00A7215F">
              <w:rPr>
                <w:noProof/>
                <w:webHidden/>
              </w:rPr>
            </w:r>
            <w:r w:rsidR="00A7215F">
              <w:rPr>
                <w:noProof/>
                <w:webHidden/>
              </w:rPr>
              <w:fldChar w:fldCharType="separate"/>
            </w:r>
            <w:r w:rsidR="00193C4C">
              <w:rPr>
                <w:noProof/>
                <w:webHidden/>
              </w:rPr>
              <w:t>15</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51" w:history="1">
            <w:r w:rsidR="00A7215F" w:rsidRPr="00420AA9">
              <w:rPr>
                <w:rStyle w:val="Hiperhivatkozs"/>
                <w:noProof/>
              </w:rPr>
              <w:t>3.</w:t>
            </w:r>
            <w:r w:rsidR="00A7215F">
              <w:rPr>
                <w:rFonts w:asciiTheme="minorHAnsi" w:eastAsiaTheme="minorEastAsia" w:hAnsiTheme="minorHAnsi" w:cstheme="minorBidi"/>
                <w:noProof/>
                <w:sz w:val="22"/>
                <w:szCs w:val="22"/>
                <w:lang w:eastAsia="hu-HU"/>
              </w:rPr>
              <w:tab/>
            </w:r>
            <w:r w:rsidR="00A7215F" w:rsidRPr="00420AA9">
              <w:rPr>
                <w:rStyle w:val="Hiperhivatkozs"/>
                <w:noProof/>
              </w:rPr>
              <w:t>Pedagógiai programhoz kapcsolódó iskolán kívüli rendezvények</w:t>
            </w:r>
            <w:r w:rsidR="00A7215F">
              <w:rPr>
                <w:noProof/>
                <w:webHidden/>
              </w:rPr>
              <w:tab/>
            </w:r>
            <w:r w:rsidR="00A7215F">
              <w:rPr>
                <w:noProof/>
                <w:webHidden/>
              </w:rPr>
              <w:fldChar w:fldCharType="begin"/>
            </w:r>
            <w:r w:rsidR="00A7215F">
              <w:rPr>
                <w:noProof/>
                <w:webHidden/>
              </w:rPr>
              <w:instrText xml:space="preserve"> PAGEREF _Toc62465351 \h </w:instrText>
            </w:r>
            <w:r w:rsidR="00A7215F">
              <w:rPr>
                <w:noProof/>
                <w:webHidden/>
              </w:rPr>
            </w:r>
            <w:r w:rsidR="00A7215F">
              <w:rPr>
                <w:noProof/>
                <w:webHidden/>
              </w:rPr>
              <w:fldChar w:fldCharType="separate"/>
            </w:r>
            <w:r w:rsidR="00193C4C">
              <w:rPr>
                <w:noProof/>
                <w:webHidden/>
              </w:rPr>
              <w:t>16</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52" w:history="1">
            <w:r w:rsidR="00A7215F" w:rsidRPr="00420AA9">
              <w:rPr>
                <w:rStyle w:val="Hiperhivatkozs"/>
                <w:noProof/>
              </w:rPr>
              <w:t>4.</w:t>
            </w:r>
            <w:r w:rsidR="00A7215F">
              <w:rPr>
                <w:rFonts w:asciiTheme="minorHAnsi" w:eastAsiaTheme="minorEastAsia" w:hAnsiTheme="minorHAnsi" w:cstheme="minorBidi"/>
                <w:noProof/>
                <w:sz w:val="22"/>
                <w:szCs w:val="22"/>
                <w:lang w:eastAsia="hu-HU"/>
              </w:rPr>
              <w:tab/>
            </w:r>
            <w:r w:rsidR="00A7215F" w:rsidRPr="00420AA9">
              <w:rPr>
                <w:rStyle w:val="Hiperhivatkozs"/>
                <w:noProof/>
              </w:rPr>
              <w:t>Térítési díjakkal kapcsolatos szabályozás</w:t>
            </w:r>
            <w:r w:rsidR="00A7215F">
              <w:rPr>
                <w:noProof/>
                <w:webHidden/>
              </w:rPr>
              <w:tab/>
            </w:r>
            <w:r w:rsidR="00A7215F">
              <w:rPr>
                <w:noProof/>
                <w:webHidden/>
              </w:rPr>
              <w:fldChar w:fldCharType="begin"/>
            </w:r>
            <w:r w:rsidR="00A7215F">
              <w:rPr>
                <w:noProof/>
                <w:webHidden/>
              </w:rPr>
              <w:instrText xml:space="preserve"> PAGEREF _Toc62465352 \h </w:instrText>
            </w:r>
            <w:r w:rsidR="00A7215F">
              <w:rPr>
                <w:noProof/>
                <w:webHidden/>
              </w:rPr>
            </w:r>
            <w:r w:rsidR="00A7215F">
              <w:rPr>
                <w:noProof/>
                <w:webHidden/>
              </w:rPr>
              <w:fldChar w:fldCharType="separate"/>
            </w:r>
            <w:r w:rsidR="00193C4C">
              <w:rPr>
                <w:noProof/>
                <w:webHidden/>
              </w:rPr>
              <w:t>16</w:t>
            </w:r>
            <w:r w:rsidR="00A7215F">
              <w:rPr>
                <w:noProof/>
                <w:webHidden/>
              </w:rPr>
              <w:fldChar w:fldCharType="end"/>
            </w:r>
          </w:hyperlink>
        </w:p>
        <w:p w:rsidR="00A7215F" w:rsidRDefault="006E55CC">
          <w:pPr>
            <w:pStyle w:val="TJ3"/>
            <w:tabs>
              <w:tab w:val="right" w:leader="dot" w:pos="9301"/>
            </w:tabs>
            <w:rPr>
              <w:rFonts w:asciiTheme="minorHAnsi" w:eastAsiaTheme="minorEastAsia" w:hAnsiTheme="minorHAnsi" w:cstheme="minorBidi"/>
              <w:noProof/>
              <w:sz w:val="22"/>
              <w:szCs w:val="22"/>
              <w:lang w:eastAsia="hu-HU"/>
            </w:rPr>
          </w:pPr>
          <w:hyperlink w:anchor="_Toc62465353" w:history="1">
            <w:r w:rsidR="00A7215F" w:rsidRPr="00420AA9">
              <w:rPr>
                <w:rStyle w:val="Hiperhivatkozs"/>
                <w:noProof/>
              </w:rPr>
              <w:t>A tanuló térítésmentesen vehet részt az intézményben szervezett</w:t>
            </w:r>
            <w:r w:rsidR="00A7215F">
              <w:rPr>
                <w:noProof/>
                <w:webHidden/>
              </w:rPr>
              <w:tab/>
            </w:r>
            <w:r w:rsidR="00A7215F">
              <w:rPr>
                <w:noProof/>
                <w:webHidden/>
              </w:rPr>
              <w:fldChar w:fldCharType="begin"/>
            </w:r>
            <w:r w:rsidR="00A7215F">
              <w:rPr>
                <w:noProof/>
                <w:webHidden/>
              </w:rPr>
              <w:instrText xml:space="preserve"> PAGEREF _Toc62465353 \h </w:instrText>
            </w:r>
            <w:r w:rsidR="00A7215F">
              <w:rPr>
                <w:noProof/>
                <w:webHidden/>
              </w:rPr>
            </w:r>
            <w:r w:rsidR="00A7215F">
              <w:rPr>
                <w:noProof/>
                <w:webHidden/>
              </w:rPr>
              <w:fldChar w:fldCharType="separate"/>
            </w:r>
            <w:r w:rsidR="00193C4C">
              <w:rPr>
                <w:noProof/>
                <w:webHidden/>
              </w:rPr>
              <w:t>16</w:t>
            </w:r>
            <w:r w:rsidR="00A7215F">
              <w:rPr>
                <w:noProof/>
                <w:webHidden/>
              </w:rPr>
              <w:fldChar w:fldCharType="end"/>
            </w:r>
          </w:hyperlink>
        </w:p>
        <w:p w:rsidR="00A7215F" w:rsidRDefault="006E55CC">
          <w:pPr>
            <w:pStyle w:val="TJ3"/>
            <w:tabs>
              <w:tab w:val="right" w:leader="dot" w:pos="9301"/>
            </w:tabs>
            <w:rPr>
              <w:rFonts w:asciiTheme="minorHAnsi" w:eastAsiaTheme="minorEastAsia" w:hAnsiTheme="minorHAnsi" w:cstheme="minorBidi"/>
              <w:noProof/>
              <w:sz w:val="22"/>
              <w:szCs w:val="22"/>
              <w:lang w:eastAsia="hu-HU"/>
            </w:rPr>
          </w:pPr>
          <w:hyperlink w:anchor="_Toc62465354" w:history="1">
            <w:r w:rsidR="00A7215F" w:rsidRPr="00420AA9">
              <w:rPr>
                <w:rStyle w:val="Hiperhivatkozs"/>
                <w:noProof/>
              </w:rPr>
              <w:t>Térítési díj fizetése ellenében nyújtott szolgáltatások</w:t>
            </w:r>
            <w:r w:rsidR="00A7215F">
              <w:rPr>
                <w:noProof/>
                <w:webHidden/>
              </w:rPr>
              <w:tab/>
            </w:r>
            <w:r w:rsidR="00A7215F">
              <w:rPr>
                <w:noProof/>
                <w:webHidden/>
              </w:rPr>
              <w:fldChar w:fldCharType="begin"/>
            </w:r>
            <w:r w:rsidR="00A7215F">
              <w:rPr>
                <w:noProof/>
                <w:webHidden/>
              </w:rPr>
              <w:instrText xml:space="preserve"> PAGEREF _Toc62465354 \h </w:instrText>
            </w:r>
            <w:r w:rsidR="00A7215F">
              <w:rPr>
                <w:noProof/>
                <w:webHidden/>
              </w:rPr>
            </w:r>
            <w:r w:rsidR="00A7215F">
              <w:rPr>
                <w:noProof/>
                <w:webHidden/>
              </w:rPr>
              <w:fldChar w:fldCharType="separate"/>
            </w:r>
            <w:r w:rsidR="00193C4C">
              <w:rPr>
                <w:noProof/>
                <w:webHidden/>
              </w:rPr>
              <w:t>17</w:t>
            </w:r>
            <w:r w:rsidR="00A7215F">
              <w:rPr>
                <w:noProof/>
                <w:webHidden/>
              </w:rPr>
              <w:fldChar w:fldCharType="end"/>
            </w:r>
          </w:hyperlink>
        </w:p>
        <w:p w:rsidR="00A7215F" w:rsidRDefault="006E55CC">
          <w:pPr>
            <w:pStyle w:val="TJ3"/>
            <w:tabs>
              <w:tab w:val="right" w:leader="dot" w:pos="9301"/>
            </w:tabs>
            <w:rPr>
              <w:rFonts w:asciiTheme="minorHAnsi" w:eastAsiaTheme="minorEastAsia" w:hAnsiTheme="minorHAnsi" w:cstheme="minorBidi"/>
              <w:noProof/>
              <w:sz w:val="22"/>
              <w:szCs w:val="22"/>
              <w:lang w:eastAsia="hu-HU"/>
            </w:rPr>
          </w:pPr>
          <w:hyperlink w:anchor="_Toc62465355" w:history="1">
            <w:r w:rsidR="00A7215F" w:rsidRPr="00420AA9">
              <w:rPr>
                <w:rStyle w:val="Hiperhivatkozs"/>
                <w:b/>
                <w:noProof/>
              </w:rPr>
              <w:t>Tandíjat kell fizetni</w:t>
            </w:r>
            <w:r w:rsidR="00A7215F">
              <w:rPr>
                <w:noProof/>
                <w:webHidden/>
              </w:rPr>
              <w:tab/>
            </w:r>
            <w:r w:rsidR="00A7215F">
              <w:rPr>
                <w:noProof/>
                <w:webHidden/>
              </w:rPr>
              <w:fldChar w:fldCharType="begin"/>
            </w:r>
            <w:r w:rsidR="00A7215F">
              <w:rPr>
                <w:noProof/>
                <w:webHidden/>
              </w:rPr>
              <w:instrText xml:space="preserve"> PAGEREF _Toc62465355 \h </w:instrText>
            </w:r>
            <w:r w:rsidR="00A7215F">
              <w:rPr>
                <w:noProof/>
                <w:webHidden/>
              </w:rPr>
            </w:r>
            <w:r w:rsidR="00A7215F">
              <w:rPr>
                <w:noProof/>
                <w:webHidden/>
              </w:rPr>
              <w:fldChar w:fldCharType="separate"/>
            </w:r>
            <w:r w:rsidR="00193C4C">
              <w:rPr>
                <w:noProof/>
                <w:webHidden/>
              </w:rPr>
              <w:t>19</w:t>
            </w:r>
            <w:r w:rsidR="00A7215F">
              <w:rPr>
                <w:noProof/>
                <w:webHidden/>
              </w:rPr>
              <w:fldChar w:fldCharType="end"/>
            </w:r>
          </w:hyperlink>
        </w:p>
        <w:p w:rsidR="00A7215F" w:rsidRDefault="006E55CC">
          <w:pPr>
            <w:pStyle w:val="TJ3"/>
            <w:tabs>
              <w:tab w:val="right" w:leader="dot" w:pos="9301"/>
            </w:tabs>
            <w:rPr>
              <w:rFonts w:asciiTheme="minorHAnsi" w:eastAsiaTheme="minorEastAsia" w:hAnsiTheme="minorHAnsi" w:cstheme="minorBidi"/>
              <w:noProof/>
              <w:sz w:val="22"/>
              <w:szCs w:val="22"/>
              <w:lang w:eastAsia="hu-HU"/>
            </w:rPr>
          </w:pPr>
          <w:hyperlink w:anchor="_Toc62465356" w:history="1">
            <w:r w:rsidR="00A7215F" w:rsidRPr="00420AA9">
              <w:rPr>
                <w:rStyle w:val="Hiperhivatkozs"/>
                <w:b/>
                <w:noProof/>
              </w:rPr>
              <w:t>Az étkezés térítési díja</w:t>
            </w:r>
            <w:r w:rsidR="00A7215F">
              <w:rPr>
                <w:noProof/>
                <w:webHidden/>
              </w:rPr>
              <w:tab/>
            </w:r>
            <w:r w:rsidR="00A7215F">
              <w:rPr>
                <w:noProof/>
                <w:webHidden/>
              </w:rPr>
              <w:fldChar w:fldCharType="begin"/>
            </w:r>
            <w:r w:rsidR="00A7215F">
              <w:rPr>
                <w:noProof/>
                <w:webHidden/>
              </w:rPr>
              <w:instrText xml:space="preserve"> PAGEREF _Toc62465356 \h </w:instrText>
            </w:r>
            <w:r w:rsidR="00A7215F">
              <w:rPr>
                <w:noProof/>
                <w:webHidden/>
              </w:rPr>
            </w:r>
            <w:r w:rsidR="00A7215F">
              <w:rPr>
                <w:noProof/>
                <w:webHidden/>
              </w:rPr>
              <w:fldChar w:fldCharType="separate"/>
            </w:r>
            <w:r w:rsidR="00193C4C">
              <w:rPr>
                <w:noProof/>
                <w:webHidden/>
              </w:rPr>
              <w:t>19</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57" w:history="1">
            <w:r w:rsidR="00A7215F" w:rsidRPr="00420AA9">
              <w:rPr>
                <w:rStyle w:val="Hiperhivatkozs"/>
                <w:noProof/>
              </w:rPr>
              <w:t>5.</w:t>
            </w:r>
            <w:r w:rsidR="00A7215F">
              <w:rPr>
                <w:rFonts w:asciiTheme="minorHAnsi" w:eastAsiaTheme="minorEastAsia" w:hAnsiTheme="minorHAnsi" w:cstheme="minorBidi"/>
                <w:noProof/>
                <w:sz w:val="22"/>
                <w:szCs w:val="22"/>
                <w:lang w:eastAsia="hu-HU"/>
              </w:rPr>
              <w:tab/>
            </w:r>
            <w:r w:rsidR="00A7215F" w:rsidRPr="00420AA9">
              <w:rPr>
                <w:rStyle w:val="Hiperhivatkozs"/>
                <w:noProof/>
              </w:rPr>
              <w:t>A szociális ösztöndíj, a szociális támogatás a nem alanyi jogon járó tankönyvtámogatás megállapításának és felosztásának elvei, formái</w:t>
            </w:r>
            <w:r w:rsidR="00A7215F">
              <w:rPr>
                <w:noProof/>
                <w:webHidden/>
              </w:rPr>
              <w:tab/>
            </w:r>
            <w:r w:rsidR="00A7215F">
              <w:rPr>
                <w:noProof/>
                <w:webHidden/>
              </w:rPr>
              <w:fldChar w:fldCharType="begin"/>
            </w:r>
            <w:r w:rsidR="00A7215F">
              <w:rPr>
                <w:noProof/>
                <w:webHidden/>
              </w:rPr>
              <w:instrText xml:space="preserve"> PAGEREF _Toc62465357 \h </w:instrText>
            </w:r>
            <w:r w:rsidR="00A7215F">
              <w:rPr>
                <w:noProof/>
                <w:webHidden/>
              </w:rPr>
            </w:r>
            <w:r w:rsidR="00A7215F">
              <w:rPr>
                <w:noProof/>
                <w:webHidden/>
              </w:rPr>
              <w:fldChar w:fldCharType="separate"/>
            </w:r>
            <w:r w:rsidR="00193C4C">
              <w:rPr>
                <w:noProof/>
                <w:webHidden/>
              </w:rPr>
              <w:t>19</w:t>
            </w:r>
            <w:r w:rsidR="00A7215F">
              <w:rPr>
                <w:noProof/>
                <w:webHidden/>
              </w:rPr>
              <w:fldChar w:fldCharType="end"/>
            </w:r>
          </w:hyperlink>
        </w:p>
        <w:p w:rsidR="00A7215F" w:rsidRDefault="006E55CC">
          <w:pPr>
            <w:pStyle w:val="TJ3"/>
            <w:tabs>
              <w:tab w:val="right" w:leader="dot" w:pos="9301"/>
            </w:tabs>
            <w:rPr>
              <w:rFonts w:asciiTheme="minorHAnsi" w:eastAsiaTheme="minorEastAsia" w:hAnsiTheme="minorHAnsi" w:cstheme="minorBidi"/>
              <w:noProof/>
              <w:sz w:val="22"/>
              <w:szCs w:val="22"/>
              <w:lang w:eastAsia="hu-HU"/>
            </w:rPr>
          </w:pPr>
          <w:hyperlink w:anchor="_Toc62465358" w:history="1">
            <w:r w:rsidR="00A7215F" w:rsidRPr="00420AA9">
              <w:rPr>
                <w:rStyle w:val="Hiperhivatkozs"/>
                <w:noProof/>
              </w:rPr>
              <w:t>Szociális ösztöndíj szociális támogatás</w:t>
            </w:r>
            <w:r w:rsidR="00A7215F">
              <w:rPr>
                <w:noProof/>
                <w:webHidden/>
              </w:rPr>
              <w:tab/>
            </w:r>
            <w:r w:rsidR="00A7215F">
              <w:rPr>
                <w:noProof/>
                <w:webHidden/>
              </w:rPr>
              <w:fldChar w:fldCharType="begin"/>
            </w:r>
            <w:r w:rsidR="00A7215F">
              <w:rPr>
                <w:noProof/>
                <w:webHidden/>
              </w:rPr>
              <w:instrText xml:space="preserve"> PAGEREF _Toc62465358 \h </w:instrText>
            </w:r>
            <w:r w:rsidR="00A7215F">
              <w:rPr>
                <w:noProof/>
                <w:webHidden/>
              </w:rPr>
            </w:r>
            <w:r w:rsidR="00A7215F">
              <w:rPr>
                <w:noProof/>
                <w:webHidden/>
              </w:rPr>
              <w:fldChar w:fldCharType="separate"/>
            </w:r>
            <w:r w:rsidR="00193C4C">
              <w:rPr>
                <w:noProof/>
                <w:webHidden/>
              </w:rPr>
              <w:t>20</w:t>
            </w:r>
            <w:r w:rsidR="00A7215F">
              <w:rPr>
                <w:noProof/>
                <w:webHidden/>
              </w:rPr>
              <w:fldChar w:fldCharType="end"/>
            </w:r>
          </w:hyperlink>
        </w:p>
        <w:p w:rsidR="00A7215F" w:rsidRDefault="006E55CC">
          <w:pPr>
            <w:pStyle w:val="TJ3"/>
            <w:tabs>
              <w:tab w:val="right" w:leader="dot" w:pos="9301"/>
            </w:tabs>
            <w:rPr>
              <w:rFonts w:asciiTheme="minorHAnsi" w:eastAsiaTheme="minorEastAsia" w:hAnsiTheme="minorHAnsi" w:cstheme="minorBidi"/>
              <w:noProof/>
              <w:sz w:val="22"/>
              <w:szCs w:val="22"/>
              <w:lang w:eastAsia="hu-HU"/>
            </w:rPr>
          </w:pPr>
          <w:hyperlink w:anchor="_Toc62465359" w:history="1">
            <w:r w:rsidR="00A7215F" w:rsidRPr="00420AA9">
              <w:rPr>
                <w:rStyle w:val="Hiperhivatkozs"/>
                <w:noProof/>
              </w:rPr>
              <w:t>A tanulók szociális jogosultsága</w:t>
            </w:r>
            <w:r w:rsidR="00A7215F">
              <w:rPr>
                <w:noProof/>
                <w:webHidden/>
              </w:rPr>
              <w:tab/>
            </w:r>
            <w:r w:rsidR="00A7215F">
              <w:rPr>
                <w:noProof/>
                <w:webHidden/>
              </w:rPr>
              <w:fldChar w:fldCharType="begin"/>
            </w:r>
            <w:r w:rsidR="00A7215F">
              <w:rPr>
                <w:noProof/>
                <w:webHidden/>
              </w:rPr>
              <w:instrText xml:space="preserve"> PAGEREF _Toc62465359 \h </w:instrText>
            </w:r>
            <w:r w:rsidR="00A7215F">
              <w:rPr>
                <w:noProof/>
                <w:webHidden/>
              </w:rPr>
            </w:r>
            <w:r w:rsidR="00A7215F">
              <w:rPr>
                <w:noProof/>
                <w:webHidden/>
              </w:rPr>
              <w:fldChar w:fldCharType="separate"/>
            </w:r>
            <w:r w:rsidR="00193C4C">
              <w:rPr>
                <w:noProof/>
                <w:webHidden/>
              </w:rPr>
              <w:t>20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60" w:history="1">
            <w:r w:rsidR="00A7215F" w:rsidRPr="00420AA9">
              <w:rPr>
                <w:rStyle w:val="Hiperhivatkozs"/>
                <w:noProof/>
              </w:rPr>
              <w:t>6.</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tankönyvellátás iskolán belüli szabályai</w:t>
            </w:r>
            <w:r w:rsidR="00A7215F">
              <w:rPr>
                <w:noProof/>
                <w:webHidden/>
              </w:rPr>
              <w:tab/>
            </w:r>
            <w:r w:rsidR="00A7215F">
              <w:rPr>
                <w:noProof/>
                <w:webHidden/>
              </w:rPr>
              <w:fldChar w:fldCharType="begin"/>
            </w:r>
            <w:r w:rsidR="00A7215F">
              <w:rPr>
                <w:noProof/>
                <w:webHidden/>
              </w:rPr>
              <w:instrText xml:space="preserve"> PAGEREF _Toc62465360 \h </w:instrText>
            </w:r>
            <w:r w:rsidR="00A7215F">
              <w:rPr>
                <w:noProof/>
                <w:webHidden/>
              </w:rPr>
            </w:r>
            <w:r w:rsidR="00A7215F">
              <w:rPr>
                <w:noProof/>
                <w:webHidden/>
              </w:rPr>
              <w:fldChar w:fldCharType="separate"/>
            </w:r>
            <w:r w:rsidR="00193C4C">
              <w:rPr>
                <w:noProof/>
                <w:webHidden/>
              </w:rPr>
              <w:t>20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61" w:history="1">
            <w:r w:rsidR="00A7215F" w:rsidRPr="00420AA9">
              <w:rPr>
                <w:rStyle w:val="Hiperhivatkozs"/>
                <w:noProof/>
              </w:rPr>
              <w:t>7.</w:t>
            </w:r>
            <w:r w:rsidR="00A7215F">
              <w:rPr>
                <w:rFonts w:asciiTheme="minorHAnsi" w:eastAsiaTheme="minorEastAsia" w:hAnsiTheme="minorHAnsi" w:cstheme="minorBidi"/>
                <w:noProof/>
                <w:sz w:val="22"/>
                <w:szCs w:val="22"/>
                <w:lang w:eastAsia="hu-HU"/>
              </w:rPr>
              <w:tab/>
            </w:r>
            <w:r w:rsidR="00A7215F" w:rsidRPr="00420AA9">
              <w:rPr>
                <w:rStyle w:val="Hiperhivatkozs"/>
                <w:noProof/>
              </w:rPr>
              <w:t>Tantárgyválasztás</w:t>
            </w:r>
            <w:r w:rsidR="00A7215F">
              <w:rPr>
                <w:noProof/>
                <w:webHidden/>
              </w:rPr>
              <w:tab/>
            </w:r>
            <w:r w:rsidR="00A7215F">
              <w:rPr>
                <w:noProof/>
                <w:webHidden/>
              </w:rPr>
              <w:fldChar w:fldCharType="begin"/>
            </w:r>
            <w:r w:rsidR="00A7215F">
              <w:rPr>
                <w:noProof/>
                <w:webHidden/>
              </w:rPr>
              <w:instrText xml:space="preserve"> PAGEREF _Toc62465361 \h </w:instrText>
            </w:r>
            <w:r w:rsidR="00A7215F">
              <w:rPr>
                <w:noProof/>
                <w:webHidden/>
              </w:rPr>
            </w:r>
            <w:r w:rsidR="00A7215F">
              <w:rPr>
                <w:noProof/>
                <w:webHidden/>
              </w:rPr>
              <w:fldChar w:fldCharType="separate"/>
            </w:r>
            <w:r w:rsidR="00193C4C">
              <w:rPr>
                <w:noProof/>
                <w:webHidden/>
              </w:rPr>
              <w:t>21</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62" w:history="1">
            <w:r w:rsidR="00A7215F" w:rsidRPr="00420AA9">
              <w:rPr>
                <w:rStyle w:val="Hiperhivatkozs"/>
                <w:noProof/>
              </w:rPr>
              <w:t>8.</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 távolmaradásának, mulasztásának, késésének igazolására vonatkozó előírások</w:t>
            </w:r>
            <w:r w:rsidR="00A7215F">
              <w:rPr>
                <w:noProof/>
                <w:webHidden/>
              </w:rPr>
              <w:tab/>
            </w:r>
            <w:r w:rsidR="00A7215F">
              <w:rPr>
                <w:noProof/>
                <w:webHidden/>
              </w:rPr>
              <w:fldChar w:fldCharType="begin"/>
            </w:r>
            <w:r w:rsidR="00A7215F">
              <w:rPr>
                <w:noProof/>
                <w:webHidden/>
              </w:rPr>
              <w:instrText xml:space="preserve"> PAGEREF _Toc62465362 \h </w:instrText>
            </w:r>
            <w:r w:rsidR="00A7215F">
              <w:rPr>
                <w:noProof/>
                <w:webHidden/>
              </w:rPr>
            </w:r>
            <w:r w:rsidR="00A7215F">
              <w:rPr>
                <w:noProof/>
                <w:webHidden/>
              </w:rPr>
              <w:fldChar w:fldCharType="separate"/>
            </w:r>
            <w:r w:rsidR="00193C4C">
              <w:rPr>
                <w:noProof/>
                <w:webHidden/>
              </w:rPr>
              <w:t>22</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63" w:history="1">
            <w:r w:rsidR="00A7215F" w:rsidRPr="00420AA9">
              <w:rPr>
                <w:rStyle w:val="Hiperhivatkozs"/>
                <w:noProof/>
              </w:rPr>
              <w:t>9.</w:t>
            </w:r>
            <w:r w:rsidR="00A7215F">
              <w:rPr>
                <w:rFonts w:asciiTheme="minorHAnsi" w:eastAsiaTheme="minorEastAsia" w:hAnsiTheme="minorHAnsi" w:cstheme="minorBidi"/>
                <w:noProof/>
                <w:sz w:val="22"/>
                <w:szCs w:val="22"/>
                <w:lang w:eastAsia="hu-HU"/>
              </w:rPr>
              <w:tab/>
            </w:r>
            <w:r w:rsidR="00A7215F" w:rsidRPr="00420AA9">
              <w:rPr>
                <w:rStyle w:val="Hiperhivatkozs"/>
                <w:noProof/>
              </w:rPr>
              <w:t>A diákkörök működésének szabályai</w:t>
            </w:r>
            <w:r w:rsidR="00A7215F">
              <w:rPr>
                <w:noProof/>
                <w:webHidden/>
              </w:rPr>
              <w:tab/>
            </w:r>
            <w:r w:rsidR="00A7215F">
              <w:rPr>
                <w:noProof/>
                <w:webHidden/>
              </w:rPr>
              <w:fldChar w:fldCharType="begin"/>
            </w:r>
            <w:r w:rsidR="00A7215F">
              <w:rPr>
                <w:noProof/>
                <w:webHidden/>
              </w:rPr>
              <w:instrText xml:space="preserve"> PAGEREF _Toc62465363 \h </w:instrText>
            </w:r>
            <w:r w:rsidR="00A7215F">
              <w:rPr>
                <w:noProof/>
                <w:webHidden/>
              </w:rPr>
            </w:r>
            <w:r w:rsidR="00A7215F">
              <w:rPr>
                <w:noProof/>
                <w:webHidden/>
              </w:rPr>
              <w:fldChar w:fldCharType="separate"/>
            </w:r>
            <w:r w:rsidR="00193C4C">
              <w:rPr>
                <w:noProof/>
                <w:webHidden/>
              </w:rPr>
              <w:t>23</w:t>
            </w:r>
            <w:r w:rsidR="00A7215F">
              <w:rPr>
                <w:noProof/>
                <w:webHidden/>
              </w:rPr>
              <w:fldChar w:fldCharType="end"/>
            </w:r>
          </w:hyperlink>
        </w:p>
        <w:p w:rsidR="00A7215F" w:rsidRDefault="006E55CC">
          <w:pPr>
            <w:pStyle w:val="TJ2"/>
            <w:tabs>
              <w:tab w:val="left" w:pos="880"/>
              <w:tab w:val="right" w:leader="dot" w:pos="9301"/>
            </w:tabs>
            <w:rPr>
              <w:rFonts w:asciiTheme="minorHAnsi" w:eastAsiaTheme="minorEastAsia" w:hAnsiTheme="minorHAnsi" w:cstheme="minorBidi"/>
              <w:noProof/>
              <w:sz w:val="22"/>
              <w:szCs w:val="22"/>
              <w:lang w:eastAsia="hu-HU"/>
            </w:rPr>
          </w:pPr>
          <w:hyperlink w:anchor="_Toc62465364" w:history="1">
            <w:r w:rsidR="00A7215F" w:rsidRPr="00420AA9">
              <w:rPr>
                <w:rStyle w:val="Hiperhivatkozs"/>
                <w:noProof/>
              </w:rPr>
              <w:t>10.</w:t>
            </w:r>
            <w:r w:rsidR="00A7215F">
              <w:rPr>
                <w:rFonts w:asciiTheme="minorHAnsi" w:eastAsiaTheme="minorEastAsia" w:hAnsiTheme="minorHAnsi" w:cstheme="minorBidi"/>
                <w:noProof/>
                <w:sz w:val="22"/>
                <w:szCs w:val="22"/>
                <w:lang w:eastAsia="hu-HU"/>
              </w:rPr>
              <w:tab/>
            </w:r>
            <w:r w:rsidR="00A7215F" w:rsidRPr="00420AA9">
              <w:rPr>
                <w:rStyle w:val="Hiperhivatkozs"/>
                <w:noProof/>
              </w:rPr>
              <w:t>Az osztályozó vizsga tantárgyankénti, évfolyamonkénti követelményei, a tanulmányok alatti vizsgák tervezett ideje, az osztályozó vizsgára jelentkezés módja és határideje</w:t>
            </w:r>
            <w:r w:rsidR="00A7215F">
              <w:rPr>
                <w:noProof/>
                <w:webHidden/>
              </w:rPr>
              <w:tab/>
            </w:r>
            <w:r w:rsidR="00A7215F">
              <w:rPr>
                <w:noProof/>
                <w:webHidden/>
              </w:rPr>
              <w:fldChar w:fldCharType="begin"/>
            </w:r>
            <w:r w:rsidR="00A7215F">
              <w:rPr>
                <w:noProof/>
                <w:webHidden/>
              </w:rPr>
              <w:instrText xml:space="preserve"> PAGEREF _Toc62465364 \h </w:instrText>
            </w:r>
            <w:r w:rsidR="00A7215F">
              <w:rPr>
                <w:noProof/>
                <w:webHidden/>
              </w:rPr>
            </w:r>
            <w:r w:rsidR="00A7215F">
              <w:rPr>
                <w:noProof/>
                <w:webHidden/>
              </w:rPr>
              <w:fldChar w:fldCharType="separate"/>
            </w:r>
            <w:r w:rsidR="00193C4C">
              <w:rPr>
                <w:noProof/>
                <w:webHidden/>
              </w:rPr>
              <w:t>23</w:t>
            </w:r>
            <w:r w:rsidR="00A7215F">
              <w:rPr>
                <w:noProof/>
                <w:webHidden/>
              </w:rPr>
              <w:fldChar w:fldCharType="end"/>
            </w:r>
          </w:hyperlink>
        </w:p>
        <w:p w:rsidR="00A7215F" w:rsidRDefault="006E55CC">
          <w:pPr>
            <w:pStyle w:val="TJ2"/>
            <w:tabs>
              <w:tab w:val="left" w:pos="880"/>
              <w:tab w:val="right" w:leader="dot" w:pos="9301"/>
            </w:tabs>
            <w:rPr>
              <w:rFonts w:asciiTheme="minorHAnsi" w:eastAsiaTheme="minorEastAsia" w:hAnsiTheme="minorHAnsi" w:cstheme="minorBidi"/>
              <w:noProof/>
              <w:sz w:val="22"/>
              <w:szCs w:val="22"/>
              <w:lang w:eastAsia="hu-HU"/>
            </w:rPr>
          </w:pPr>
          <w:hyperlink w:anchor="_Toc62465365" w:history="1">
            <w:r w:rsidR="00A7215F" w:rsidRPr="00420AA9">
              <w:rPr>
                <w:rStyle w:val="Hiperhivatkozs"/>
                <w:noProof/>
              </w:rPr>
              <w:t>11.</w:t>
            </w:r>
            <w:r w:rsidR="00A7215F">
              <w:rPr>
                <w:rFonts w:asciiTheme="minorHAnsi" w:eastAsiaTheme="minorEastAsia" w:hAnsiTheme="minorHAnsi" w:cstheme="minorBidi"/>
                <w:noProof/>
                <w:sz w:val="22"/>
                <w:szCs w:val="22"/>
                <w:lang w:eastAsia="hu-HU"/>
              </w:rPr>
              <w:tab/>
            </w:r>
            <w:r w:rsidR="00A7215F" w:rsidRPr="00420AA9">
              <w:rPr>
                <w:rStyle w:val="Hiperhivatkozs"/>
                <w:noProof/>
              </w:rPr>
              <w:t>Az iskola felvételi kötelezettségével kapcsolatos egyéb szabályok</w:t>
            </w:r>
            <w:r w:rsidR="00A7215F">
              <w:rPr>
                <w:noProof/>
                <w:webHidden/>
              </w:rPr>
              <w:tab/>
            </w:r>
            <w:r w:rsidR="00A7215F">
              <w:rPr>
                <w:noProof/>
                <w:webHidden/>
              </w:rPr>
              <w:fldChar w:fldCharType="begin"/>
            </w:r>
            <w:r w:rsidR="00A7215F">
              <w:rPr>
                <w:noProof/>
                <w:webHidden/>
              </w:rPr>
              <w:instrText xml:space="preserve"> PAGEREF _Toc62465365 \h </w:instrText>
            </w:r>
            <w:r w:rsidR="00A7215F">
              <w:rPr>
                <w:noProof/>
                <w:webHidden/>
              </w:rPr>
            </w:r>
            <w:r w:rsidR="00A7215F">
              <w:rPr>
                <w:noProof/>
                <w:webHidden/>
              </w:rPr>
              <w:fldChar w:fldCharType="separate"/>
            </w:r>
            <w:r w:rsidR="00193C4C">
              <w:rPr>
                <w:noProof/>
                <w:webHidden/>
              </w:rPr>
              <w:t>24</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66" w:history="1">
            <w:r w:rsidR="00A7215F" w:rsidRPr="00420AA9">
              <w:rPr>
                <w:rStyle w:val="Hiperhivatkozs"/>
                <w:noProof/>
              </w:rPr>
              <w:t>IV.</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 jutalmazásának elvei és formái, a fegyelmező intézkedések formái és alkalmazásának elvei</w:t>
            </w:r>
            <w:r w:rsidR="00A7215F">
              <w:rPr>
                <w:noProof/>
                <w:webHidden/>
              </w:rPr>
              <w:tab/>
            </w:r>
            <w:r w:rsidR="00A7215F">
              <w:rPr>
                <w:noProof/>
                <w:webHidden/>
              </w:rPr>
              <w:fldChar w:fldCharType="begin"/>
            </w:r>
            <w:r w:rsidR="00A7215F">
              <w:rPr>
                <w:noProof/>
                <w:webHidden/>
              </w:rPr>
              <w:instrText xml:space="preserve"> PAGEREF _Toc62465366 \h </w:instrText>
            </w:r>
            <w:r w:rsidR="00A7215F">
              <w:rPr>
                <w:noProof/>
                <w:webHidden/>
              </w:rPr>
            </w:r>
            <w:r w:rsidR="00A7215F">
              <w:rPr>
                <w:noProof/>
                <w:webHidden/>
              </w:rPr>
              <w:fldChar w:fldCharType="separate"/>
            </w:r>
            <w:r w:rsidR="00193C4C">
              <w:rPr>
                <w:noProof/>
                <w:webHidden/>
              </w:rPr>
              <w:t>24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67"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 jutalmazásának elvei és formái</w:t>
            </w:r>
            <w:r w:rsidR="00A7215F">
              <w:rPr>
                <w:noProof/>
                <w:webHidden/>
              </w:rPr>
              <w:tab/>
            </w:r>
            <w:r w:rsidR="00A7215F">
              <w:rPr>
                <w:noProof/>
                <w:webHidden/>
              </w:rPr>
              <w:fldChar w:fldCharType="begin"/>
            </w:r>
            <w:r w:rsidR="00A7215F">
              <w:rPr>
                <w:noProof/>
                <w:webHidden/>
              </w:rPr>
              <w:instrText xml:space="preserve"> PAGEREF _Toc62465367 \h </w:instrText>
            </w:r>
            <w:r w:rsidR="00A7215F">
              <w:rPr>
                <w:noProof/>
                <w:webHidden/>
              </w:rPr>
            </w:r>
            <w:r w:rsidR="00A7215F">
              <w:rPr>
                <w:noProof/>
                <w:webHidden/>
              </w:rPr>
              <w:fldChar w:fldCharType="separate"/>
            </w:r>
            <w:r w:rsidR="00193C4C">
              <w:rPr>
                <w:noProof/>
                <w:webHidden/>
              </w:rPr>
              <w:t>24</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68" w:history="1">
            <w:r w:rsidR="00A7215F" w:rsidRPr="00420AA9">
              <w:rPr>
                <w:rStyle w:val="Hiperhivatkozs"/>
                <w:noProof/>
              </w:rPr>
              <w:t>2.</w:t>
            </w:r>
            <w:r w:rsidR="00A7215F">
              <w:rPr>
                <w:rFonts w:asciiTheme="minorHAnsi" w:eastAsiaTheme="minorEastAsia" w:hAnsiTheme="minorHAnsi" w:cstheme="minorBidi"/>
                <w:noProof/>
                <w:sz w:val="22"/>
                <w:szCs w:val="22"/>
                <w:lang w:eastAsia="hu-HU"/>
              </w:rPr>
              <w:tab/>
            </w:r>
            <w:r w:rsidR="00A7215F" w:rsidRPr="00420AA9">
              <w:rPr>
                <w:rStyle w:val="Hiperhivatkozs"/>
                <w:noProof/>
              </w:rPr>
              <w:t>A fegyelmező intézkedések formái és alkalmazásának elvei</w:t>
            </w:r>
            <w:r w:rsidR="00A7215F">
              <w:rPr>
                <w:noProof/>
                <w:webHidden/>
              </w:rPr>
              <w:tab/>
            </w:r>
            <w:r w:rsidR="00A7215F">
              <w:rPr>
                <w:noProof/>
                <w:webHidden/>
              </w:rPr>
              <w:fldChar w:fldCharType="begin"/>
            </w:r>
            <w:r w:rsidR="00A7215F">
              <w:rPr>
                <w:noProof/>
                <w:webHidden/>
              </w:rPr>
              <w:instrText xml:space="preserve"> PAGEREF _Toc62465368 \h </w:instrText>
            </w:r>
            <w:r w:rsidR="00A7215F">
              <w:rPr>
                <w:noProof/>
                <w:webHidden/>
              </w:rPr>
            </w:r>
            <w:r w:rsidR="00A7215F">
              <w:rPr>
                <w:noProof/>
                <w:webHidden/>
              </w:rPr>
              <w:fldChar w:fldCharType="separate"/>
            </w:r>
            <w:r w:rsidR="00193C4C">
              <w:rPr>
                <w:noProof/>
                <w:webHidden/>
              </w:rPr>
              <w:t>25</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69" w:history="1">
            <w:r w:rsidR="00A7215F" w:rsidRPr="00420AA9">
              <w:rPr>
                <w:rStyle w:val="Hiperhivatkozs"/>
                <w:noProof/>
              </w:rPr>
              <w:t>V.</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 jogai és kötelességei</w:t>
            </w:r>
            <w:r w:rsidR="00A7215F">
              <w:rPr>
                <w:noProof/>
                <w:webHidden/>
              </w:rPr>
              <w:tab/>
            </w:r>
            <w:r w:rsidR="00A7215F">
              <w:rPr>
                <w:noProof/>
                <w:webHidden/>
              </w:rPr>
              <w:fldChar w:fldCharType="begin"/>
            </w:r>
            <w:r w:rsidR="00A7215F">
              <w:rPr>
                <w:noProof/>
                <w:webHidden/>
              </w:rPr>
              <w:instrText xml:space="preserve"> PAGEREF _Toc62465369 \h </w:instrText>
            </w:r>
            <w:r w:rsidR="00A7215F">
              <w:rPr>
                <w:noProof/>
                <w:webHidden/>
              </w:rPr>
            </w:r>
            <w:r w:rsidR="00A7215F">
              <w:rPr>
                <w:noProof/>
                <w:webHidden/>
              </w:rPr>
              <w:fldChar w:fldCharType="separate"/>
            </w:r>
            <w:r w:rsidR="00193C4C">
              <w:rPr>
                <w:noProof/>
                <w:webHidden/>
              </w:rPr>
              <w:t>27</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0"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 jogai</w:t>
            </w:r>
            <w:r w:rsidR="00A7215F">
              <w:rPr>
                <w:noProof/>
                <w:webHidden/>
              </w:rPr>
              <w:tab/>
            </w:r>
            <w:r w:rsidR="00A7215F">
              <w:rPr>
                <w:noProof/>
                <w:webHidden/>
              </w:rPr>
              <w:fldChar w:fldCharType="begin"/>
            </w:r>
            <w:r w:rsidR="00A7215F">
              <w:rPr>
                <w:noProof/>
                <w:webHidden/>
              </w:rPr>
              <w:instrText xml:space="preserve"> PAGEREF _Toc62465370 \h </w:instrText>
            </w:r>
            <w:r w:rsidR="00A7215F">
              <w:rPr>
                <w:noProof/>
                <w:webHidden/>
              </w:rPr>
            </w:r>
            <w:r w:rsidR="00A7215F">
              <w:rPr>
                <w:noProof/>
                <w:webHidden/>
              </w:rPr>
              <w:fldChar w:fldCharType="separate"/>
            </w:r>
            <w:r w:rsidR="00193C4C">
              <w:rPr>
                <w:noProof/>
                <w:webHidden/>
              </w:rPr>
              <w:t>27</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1" w:history="1">
            <w:r w:rsidR="00A7215F" w:rsidRPr="00420AA9">
              <w:rPr>
                <w:rStyle w:val="Hiperhivatkozs"/>
                <w:noProof/>
              </w:rPr>
              <w:t>2.</w:t>
            </w:r>
            <w:r w:rsidR="00A7215F">
              <w:rPr>
                <w:rFonts w:asciiTheme="minorHAnsi" w:eastAsiaTheme="minorEastAsia" w:hAnsiTheme="minorHAnsi" w:cstheme="minorBidi"/>
                <w:noProof/>
                <w:sz w:val="22"/>
                <w:szCs w:val="22"/>
                <w:lang w:eastAsia="hu-HU"/>
              </w:rPr>
              <w:tab/>
            </w:r>
            <w:r w:rsidR="00A7215F" w:rsidRPr="00420AA9">
              <w:rPr>
                <w:rStyle w:val="Hiperhivatkozs"/>
                <w:noProof/>
              </w:rPr>
              <w:t>Tanulói jogok gyakorlása</w:t>
            </w:r>
            <w:r w:rsidR="00A7215F">
              <w:rPr>
                <w:noProof/>
                <w:webHidden/>
              </w:rPr>
              <w:tab/>
            </w:r>
            <w:r w:rsidR="00A7215F">
              <w:rPr>
                <w:noProof/>
                <w:webHidden/>
              </w:rPr>
              <w:fldChar w:fldCharType="begin"/>
            </w:r>
            <w:r w:rsidR="00A7215F">
              <w:rPr>
                <w:noProof/>
                <w:webHidden/>
              </w:rPr>
              <w:instrText xml:space="preserve"> PAGEREF _Toc62465371 \h </w:instrText>
            </w:r>
            <w:r w:rsidR="00A7215F">
              <w:rPr>
                <w:noProof/>
                <w:webHidden/>
              </w:rPr>
            </w:r>
            <w:r w:rsidR="00A7215F">
              <w:rPr>
                <w:noProof/>
                <w:webHidden/>
              </w:rPr>
              <w:fldChar w:fldCharType="separate"/>
            </w:r>
            <w:r w:rsidR="00193C4C">
              <w:rPr>
                <w:noProof/>
                <w:webHidden/>
              </w:rPr>
              <w:t>28</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2" w:history="1">
            <w:r w:rsidR="00A7215F" w:rsidRPr="00420AA9">
              <w:rPr>
                <w:rStyle w:val="Hiperhivatkozs"/>
                <w:noProof/>
              </w:rPr>
              <w:t>3.</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  észrevételezési,  javaslattételi  és véleménynyilvánítási  jogának gyakorlása</w:t>
            </w:r>
            <w:r w:rsidR="00A7215F">
              <w:rPr>
                <w:noProof/>
                <w:webHidden/>
              </w:rPr>
              <w:tab/>
            </w:r>
            <w:r w:rsidR="00A7215F">
              <w:rPr>
                <w:noProof/>
                <w:webHidden/>
              </w:rPr>
              <w:fldChar w:fldCharType="begin"/>
            </w:r>
            <w:r w:rsidR="00A7215F">
              <w:rPr>
                <w:noProof/>
                <w:webHidden/>
              </w:rPr>
              <w:instrText xml:space="preserve"> PAGEREF _Toc62465372 \h </w:instrText>
            </w:r>
            <w:r w:rsidR="00A7215F">
              <w:rPr>
                <w:noProof/>
                <w:webHidden/>
              </w:rPr>
            </w:r>
            <w:r w:rsidR="00A7215F">
              <w:rPr>
                <w:noProof/>
                <w:webHidden/>
              </w:rPr>
              <w:fldChar w:fldCharType="separate"/>
            </w:r>
            <w:r w:rsidR="00193C4C">
              <w:rPr>
                <w:noProof/>
                <w:webHidden/>
              </w:rPr>
              <w:t>28</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3" w:history="1">
            <w:r w:rsidR="00A7215F" w:rsidRPr="00420AA9">
              <w:rPr>
                <w:rStyle w:val="Hiperhivatkozs"/>
                <w:noProof/>
              </w:rPr>
              <w:t>4.</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 és a kiskorú tanuló szülője tájékoztatásának egyes szabályai</w:t>
            </w:r>
            <w:r w:rsidR="00A7215F">
              <w:rPr>
                <w:noProof/>
                <w:webHidden/>
              </w:rPr>
              <w:tab/>
            </w:r>
            <w:r w:rsidR="00A7215F">
              <w:rPr>
                <w:noProof/>
                <w:webHidden/>
              </w:rPr>
              <w:fldChar w:fldCharType="begin"/>
            </w:r>
            <w:r w:rsidR="00A7215F">
              <w:rPr>
                <w:noProof/>
                <w:webHidden/>
              </w:rPr>
              <w:instrText xml:space="preserve"> PAGEREF _Toc62465373 \h </w:instrText>
            </w:r>
            <w:r w:rsidR="00A7215F">
              <w:rPr>
                <w:noProof/>
                <w:webHidden/>
              </w:rPr>
            </w:r>
            <w:r w:rsidR="00A7215F">
              <w:rPr>
                <w:noProof/>
                <w:webHidden/>
              </w:rPr>
              <w:fldChar w:fldCharType="separate"/>
            </w:r>
            <w:r w:rsidR="00193C4C">
              <w:rPr>
                <w:noProof/>
                <w:webHidden/>
              </w:rPr>
              <w:t>29</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4" w:history="1">
            <w:r w:rsidR="00A7215F" w:rsidRPr="00420AA9">
              <w:rPr>
                <w:rStyle w:val="Hiperhivatkozs"/>
                <w:noProof/>
              </w:rPr>
              <w:t>5.</w:t>
            </w:r>
            <w:r w:rsidR="00A7215F">
              <w:rPr>
                <w:rFonts w:asciiTheme="minorHAnsi" w:eastAsiaTheme="minorEastAsia" w:hAnsiTheme="minorHAnsi" w:cstheme="minorBidi"/>
                <w:noProof/>
                <w:sz w:val="22"/>
                <w:szCs w:val="22"/>
                <w:lang w:eastAsia="hu-HU"/>
              </w:rPr>
              <w:tab/>
            </w:r>
            <w:r w:rsidR="00A7215F" w:rsidRPr="00420AA9">
              <w:rPr>
                <w:rStyle w:val="Hiperhivatkozs"/>
                <w:noProof/>
              </w:rPr>
              <w:t>A tanulók kötelességei</w:t>
            </w:r>
            <w:r w:rsidR="00A7215F">
              <w:rPr>
                <w:noProof/>
                <w:webHidden/>
              </w:rPr>
              <w:tab/>
            </w:r>
            <w:r w:rsidR="00A7215F">
              <w:rPr>
                <w:noProof/>
                <w:webHidden/>
              </w:rPr>
              <w:fldChar w:fldCharType="begin"/>
            </w:r>
            <w:r w:rsidR="00A7215F">
              <w:rPr>
                <w:noProof/>
                <w:webHidden/>
              </w:rPr>
              <w:instrText xml:space="preserve"> PAGEREF _Toc62465374 \h </w:instrText>
            </w:r>
            <w:r w:rsidR="00A7215F">
              <w:rPr>
                <w:noProof/>
                <w:webHidden/>
              </w:rPr>
            </w:r>
            <w:r w:rsidR="00A7215F">
              <w:rPr>
                <w:noProof/>
                <w:webHidden/>
              </w:rPr>
              <w:fldChar w:fldCharType="separate"/>
            </w:r>
            <w:r w:rsidR="00193C4C">
              <w:rPr>
                <w:noProof/>
                <w:webHidden/>
              </w:rPr>
              <w:t>29</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5" w:history="1">
            <w:r w:rsidR="00A7215F" w:rsidRPr="00420AA9">
              <w:rPr>
                <w:rStyle w:val="Hiperhivatkozs"/>
                <w:noProof/>
              </w:rPr>
              <w:t>6.</w:t>
            </w:r>
            <w:r w:rsidR="00A7215F">
              <w:rPr>
                <w:rFonts w:asciiTheme="minorHAnsi" w:eastAsiaTheme="minorEastAsia" w:hAnsiTheme="minorHAnsi" w:cstheme="minorBidi"/>
                <w:noProof/>
                <w:sz w:val="22"/>
                <w:szCs w:val="22"/>
                <w:lang w:eastAsia="hu-HU"/>
              </w:rPr>
              <w:tab/>
            </w:r>
            <w:r w:rsidR="00A7215F" w:rsidRPr="00420AA9">
              <w:rPr>
                <w:rStyle w:val="Hiperhivatkozs"/>
                <w:noProof/>
              </w:rPr>
              <w:t>Az iskola által elvárt viselkedés szabályai</w:t>
            </w:r>
            <w:r w:rsidR="00A7215F">
              <w:rPr>
                <w:noProof/>
                <w:webHidden/>
              </w:rPr>
              <w:tab/>
            </w:r>
            <w:r w:rsidR="00A7215F">
              <w:rPr>
                <w:noProof/>
                <w:webHidden/>
              </w:rPr>
              <w:fldChar w:fldCharType="begin"/>
            </w:r>
            <w:r w:rsidR="00A7215F">
              <w:rPr>
                <w:noProof/>
                <w:webHidden/>
              </w:rPr>
              <w:instrText xml:space="preserve"> PAGEREF _Toc62465375 \h </w:instrText>
            </w:r>
            <w:r w:rsidR="00A7215F">
              <w:rPr>
                <w:noProof/>
                <w:webHidden/>
              </w:rPr>
            </w:r>
            <w:r w:rsidR="00A7215F">
              <w:rPr>
                <w:noProof/>
                <w:webHidden/>
              </w:rPr>
              <w:fldChar w:fldCharType="separate"/>
            </w:r>
            <w:r w:rsidR="00193C4C">
              <w:rPr>
                <w:noProof/>
                <w:webHidden/>
              </w:rPr>
              <w:t>30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6" w:history="1">
            <w:r w:rsidR="00A7215F" w:rsidRPr="00420AA9">
              <w:rPr>
                <w:rStyle w:val="Hiperhivatkozs"/>
                <w:noProof/>
              </w:rPr>
              <w:t>7.</w:t>
            </w:r>
            <w:r w:rsidR="00A7215F">
              <w:rPr>
                <w:rFonts w:asciiTheme="minorHAnsi" w:eastAsiaTheme="minorEastAsia" w:hAnsiTheme="minorHAnsi" w:cstheme="minorBidi"/>
                <w:noProof/>
                <w:sz w:val="22"/>
                <w:szCs w:val="22"/>
                <w:lang w:eastAsia="hu-HU"/>
              </w:rPr>
              <w:tab/>
            </w:r>
            <w:r w:rsidR="00A7215F" w:rsidRPr="00420AA9">
              <w:rPr>
                <w:rStyle w:val="Hiperhivatkozs"/>
                <w:noProof/>
              </w:rPr>
              <w:t>Iskolabusszal való utazás szabályai</w:t>
            </w:r>
            <w:r w:rsidR="00A7215F">
              <w:rPr>
                <w:noProof/>
                <w:webHidden/>
              </w:rPr>
              <w:tab/>
            </w:r>
            <w:r w:rsidR="00A7215F">
              <w:rPr>
                <w:noProof/>
                <w:webHidden/>
              </w:rPr>
              <w:fldChar w:fldCharType="begin"/>
            </w:r>
            <w:r w:rsidR="00A7215F">
              <w:rPr>
                <w:noProof/>
                <w:webHidden/>
              </w:rPr>
              <w:instrText xml:space="preserve"> PAGEREF _Toc62465376 \h </w:instrText>
            </w:r>
            <w:r w:rsidR="00A7215F">
              <w:rPr>
                <w:noProof/>
                <w:webHidden/>
              </w:rPr>
            </w:r>
            <w:r w:rsidR="00A7215F">
              <w:rPr>
                <w:noProof/>
                <w:webHidden/>
              </w:rPr>
              <w:fldChar w:fldCharType="separate"/>
            </w:r>
            <w:r w:rsidR="00193C4C">
              <w:rPr>
                <w:noProof/>
                <w:webHidden/>
              </w:rPr>
              <w:t>30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7" w:history="1">
            <w:r w:rsidR="00A7215F" w:rsidRPr="00420AA9">
              <w:rPr>
                <w:rStyle w:val="Hiperhivatkozs"/>
                <w:noProof/>
              </w:rPr>
              <w:t>8.</w:t>
            </w:r>
            <w:r w:rsidR="00A7215F">
              <w:rPr>
                <w:rFonts w:asciiTheme="minorHAnsi" w:eastAsiaTheme="minorEastAsia" w:hAnsiTheme="minorHAnsi" w:cstheme="minorBidi"/>
                <w:noProof/>
                <w:sz w:val="22"/>
                <w:szCs w:val="22"/>
                <w:lang w:eastAsia="hu-HU"/>
              </w:rPr>
              <w:tab/>
            </w:r>
            <w:r w:rsidR="00A7215F" w:rsidRPr="00420AA9">
              <w:rPr>
                <w:rStyle w:val="Hiperhivatkozs"/>
                <w:noProof/>
              </w:rPr>
              <w:t>Tanulói felelősökkel kapcsolatos szabályok</w:t>
            </w:r>
            <w:r w:rsidR="00A7215F">
              <w:rPr>
                <w:noProof/>
                <w:webHidden/>
              </w:rPr>
              <w:tab/>
            </w:r>
            <w:r w:rsidR="00A7215F">
              <w:rPr>
                <w:noProof/>
                <w:webHidden/>
              </w:rPr>
              <w:fldChar w:fldCharType="begin"/>
            </w:r>
            <w:r w:rsidR="00A7215F">
              <w:rPr>
                <w:noProof/>
                <w:webHidden/>
              </w:rPr>
              <w:instrText xml:space="preserve"> PAGEREF _Toc62465377 \h </w:instrText>
            </w:r>
            <w:r w:rsidR="00A7215F">
              <w:rPr>
                <w:noProof/>
                <w:webHidden/>
              </w:rPr>
            </w:r>
            <w:r w:rsidR="00A7215F">
              <w:rPr>
                <w:noProof/>
                <w:webHidden/>
              </w:rPr>
              <w:fldChar w:fldCharType="separate"/>
            </w:r>
            <w:r w:rsidR="00193C4C">
              <w:rPr>
                <w:noProof/>
                <w:webHidden/>
              </w:rPr>
              <w:t>31</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78" w:history="1">
            <w:r w:rsidR="00A7215F" w:rsidRPr="00420AA9">
              <w:rPr>
                <w:rStyle w:val="Hiperhivatkozs"/>
                <w:noProof/>
              </w:rPr>
              <w:t>9.</w:t>
            </w:r>
            <w:r w:rsidR="00A7215F">
              <w:rPr>
                <w:rFonts w:asciiTheme="minorHAnsi" w:eastAsiaTheme="minorEastAsia" w:hAnsiTheme="minorHAnsi" w:cstheme="minorBidi"/>
                <w:noProof/>
                <w:sz w:val="22"/>
                <w:szCs w:val="22"/>
                <w:lang w:eastAsia="hu-HU"/>
              </w:rPr>
              <w:tab/>
            </w:r>
            <w:r w:rsidR="00A7215F" w:rsidRPr="00420AA9">
              <w:rPr>
                <w:rStyle w:val="Hiperhivatkozs"/>
                <w:noProof/>
              </w:rPr>
              <w:t>Tabletek használati rendje</w:t>
            </w:r>
            <w:r w:rsidR="00A7215F">
              <w:rPr>
                <w:noProof/>
                <w:webHidden/>
              </w:rPr>
              <w:tab/>
            </w:r>
            <w:r w:rsidR="00A7215F">
              <w:rPr>
                <w:noProof/>
                <w:webHidden/>
              </w:rPr>
              <w:fldChar w:fldCharType="begin"/>
            </w:r>
            <w:r w:rsidR="00A7215F">
              <w:rPr>
                <w:noProof/>
                <w:webHidden/>
              </w:rPr>
              <w:instrText xml:space="preserve"> PAGEREF _Toc62465378 \h </w:instrText>
            </w:r>
            <w:r w:rsidR="00A7215F">
              <w:rPr>
                <w:noProof/>
                <w:webHidden/>
              </w:rPr>
            </w:r>
            <w:r w:rsidR="00A7215F">
              <w:rPr>
                <w:noProof/>
                <w:webHidden/>
              </w:rPr>
              <w:fldChar w:fldCharType="separate"/>
            </w:r>
            <w:r w:rsidR="00193C4C">
              <w:rPr>
                <w:noProof/>
                <w:webHidden/>
              </w:rPr>
              <w:t>32</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79" w:history="1">
            <w:r w:rsidR="00A7215F" w:rsidRPr="00420AA9">
              <w:rPr>
                <w:rStyle w:val="Hiperhivatkozs"/>
                <w:noProof/>
              </w:rPr>
              <w:t>VI.</w:t>
            </w:r>
            <w:r w:rsidR="00A7215F">
              <w:rPr>
                <w:rFonts w:asciiTheme="minorHAnsi" w:eastAsiaTheme="minorEastAsia" w:hAnsiTheme="minorHAnsi" w:cstheme="minorBidi"/>
                <w:noProof/>
                <w:sz w:val="22"/>
                <w:szCs w:val="22"/>
                <w:lang w:eastAsia="hu-HU"/>
              </w:rPr>
              <w:tab/>
            </w:r>
            <w:r w:rsidR="00A7215F" w:rsidRPr="00420AA9">
              <w:rPr>
                <w:rStyle w:val="Hiperhivatkozs"/>
                <w:noProof/>
              </w:rPr>
              <w:t>Az egészséges életmódra nevelést szolgáló intézményi szabályok</w:t>
            </w:r>
            <w:r w:rsidR="00A7215F">
              <w:rPr>
                <w:noProof/>
                <w:webHidden/>
              </w:rPr>
              <w:tab/>
            </w:r>
            <w:r w:rsidR="00A7215F">
              <w:rPr>
                <w:noProof/>
                <w:webHidden/>
              </w:rPr>
              <w:fldChar w:fldCharType="begin"/>
            </w:r>
            <w:r w:rsidR="00A7215F">
              <w:rPr>
                <w:noProof/>
                <w:webHidden/>
              </w:rPr>
              <w:instrText xml:space="preserve"> PAGEREF _Toc62465379 \h </w:instrText>
            </w:r>
            <w:r w:rsidR="00A7215F">
              <w:rPr>
                <w:noProof/>
                <w:webHidden/>
              </w:rPr>
            </w:r>
            <w:r w:rsidR="00A7215F">
              <w:rPr>
                <w:noProof/>
                <w:webHidden/>
              </w:rPr>
              <w:fldChar w:fldCharType="separate"/>
            </w:r>
            <w:r w:rsidR="00193C4C">
              <w:rPr>
                <w:noProof/>
                <w:webHidden/>
              </w:rPr>
              <w:t>33</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80"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E  fejezetet  a  házirend  1.  sz.  mellékletében  foglalt  iskolai  védő,  óvó  előírásokkal összhangban kell értelmezni és alkalmazni.</w:t>
            </w:r>
            <w:r w:rsidR="00A7215F">
              <w:rPr>
                <w:noProof/>
                <w:webHidden/>
              </w:rPr>
              <w:tab/>
            </w:r>
            <w:r w:rsidR="00A7215F">
              <w:rPr>
                <w:noProof/>
                <w:webHidden/>
              </w:rPr>
              <w:fldChar w:fldCharType="begin"/>
            </w:r>
            <w:r w:rsidR="00A7215F">
              <w:rPr>
                <w:noProof/>
                <w:webHidden/>
              </w:rPr>
              <w:instrText xml:space="preserve"> PAGEREF _Toc62465380 \h </w:instrText>
            </w:r>
            <w:r w:rsidR="00A7215F">
              <w:rPr>
                <w:noProof/>
                <w:webHidden/>
              </w:rPr>
            </w:r>
            <w:r w:rsidR="00A7215F">
              <w:rPr>
                <w:noProof/>
                <w:webHidden/>
              </w:rPr>
              <w:fldChar w:fldCharType="separate"/>
            </w:r>
            <w:r w:rsidR="00193C4C">
              <w:rPr>
                <w:noProof/>
                <w:webHidden/>
              </w:rPr>
              <w:t>33</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81" w:history="1">
            <w:r w:rsidR="00A7215F" w:rsidRPr="00420AA9">
              <w:rPr>
                <w:rStyle w:val="Hiperhivatkozs"/>
                <w:noProof/>
              </w:rPr>
              <w:t>VII.</w:t>
            </w:r>
            <w:r w:rsidR="00A7215F">
              <w:rPr>
                <w:rFonts w:asciiTheme="minorHAnsi" w:eastAsiaTheme="minorEastAsia" w:hAnsiTheme="minorHAnsi" w:cstheme="minorBidi"/>
                <w:noProof/>
                <w:sz w:val="22"/>
                <w:szCs w:val="22"/>
                <w:lang w:eastAsia="hu-HU"/>
              </w:rPr>
              <w:tab/>
            </w:r>
            <w:r w:rsidR="00A7215F" w:rsidRPr="00420AA9">
              <w:rPr>
                <w:rStyle w:val="Hiperhivatkozs"/>
                <w:noProof/>
              </w:rPr>
              <w:t>AZ INTÉZMÉNYBEN MŰKÖDŐ EGYEZTETŐ FÓRUMOK NYILATKOZATAI</w:t>
            </w:r>
            <w:r w:rsidR="00A7215F">
              <w:rPr>
                <w:noProof/>
                <w:webHidden/>
              </w:rPr>
              <w:tab/>
            </w:r>
            <w:r w:rsidR="00A7215F">
              <w:rPr>
                <w:noProof/>
                <w:webHidden/>
              </w:rPr>
              <w:fldChar w:fldCharType="begin"/>
            </w:r>
            <w:r w:rsidR="00A7215F">
              <w:rPr>
                <w:noProof/>
                <w:webHidden/>
              </w:rPr>
              <w:instrText xml:space="preserve"> PAGEREF _Toc62465381 \h </w:instrText>
            </w:r>
            <w:r w:rsidR="00A7215F">
              <w:rPr>
                <w:noProof/>
                <w:webHidden/>
              </w:rPr>
            </w:r>
            <w:r w:rsidR="00A7215F">
              <w:rPr>
                <w:noProof/>
                <w:webHidden/>
              </w:rPr>
              <w:fldChar w:fldCharType="separate"/>
            </w:r>
            <w:r w:rsidR="00193C4C">
              <w:rPr>
                <w:noProof/>
                <w:webHidden/>
              </w:rPr>
              <w:t>34</w:t>
            </w:r>
            <w:r w:rsidR="00A7215F">
              <w:rPr>
                <w:noProof/>
                <w:webHidden/>
              </w:rPr>
              <w:fldChar w:fldCharType="end"/>
            </w:r>
          </w:hyperlink>
        </w:p>
        <w:p w:rsidR="00A7215F" w:rsidRDefault="006E55CC">
          <w:pPr>
            <w:pStyle w:val="TJ2"/>
            <w:tabs>
              <w:tab w:val="right" w:leader="dot" w:pos="9301"/>
            </w:tabs>
            <w:rPr>
              <w:rFonts w:asciiTheme="minorHAnsi" w:eastAsiaTheme="minorEastAsia" w:hAnsiTheme="minorHAnsi" w:cstheme="minorBidi"/>
              <w:noProof/>
              <w:sz w:val="22"/>
              <w:szCs w:val="22"/>
              <w:lang w:eastAsia="hu-HU"/>
            </w:rPr>
          </w:pPr>
          <w:hyperlink w:anchor="_Toc62465382" w:history="1">
            <w:r w:rsidR="00A7215F" w:rsidRPr="00420AA9">
              <w:rPr>
                <w:rStyle w:val="Hiperhivatkozs"/>
                <w:b/>
                <w:bCs/>
                <w:noProof/>
                <w:lang w:val="x-none" w:eastAsia="x-none"/>
              </w:rPr>
              <w:t xml:space="preserve">A </w:t>
            </w:r>
            <w:r w:rsidR="00A7215F" w:rsidRPr="00420AA9">
              <w:rPr>
                <w:rStyle w:val="Hiperhivatkozs"/>
                <w:b/>
                <w:bCs/>
                <w:noProof/>
                <w:lang w:eastAsia="x-none"/>
              </w:rPr>
              <w:t>szülői munkaközösség</w:t>
            </w:r>
            <w:r w:rsidR="00A7215F" w:rsidRPr="00420AA9">
              <w:rPr>
                <w:rStyle w:val="Hiperhivatkozs"/>
                <w:b/>
                <w:bCs/>
                <w:noProof/>
                <w:lang w:val="x-none" w:eastAsia="x-none"/>
              </w:rPr>
              <w:t xml:space="preserve"> ny</w:t>
            </w:r>
            <w:r w:rsidR="00A7215F" w:rsidRPr="00420AA9">
              <w:rPr>
                <w:rStyle w:val="Hiperhivatkozs"/>
                <w:b/>
                <w:bCs/>
                <w:noProof/>
                <w:lang w:eastAsia="x-none"/>
              </w:rPr>
              <w:t>i</w:t>
            </w:r>
            <w:r w:rsidR="00A7215F" w:rsidRPr="00420AA9">
              <w:rPr>
                <w:rStyle w:val="Hiperhivatkozs"/>
                <w:b/>
                <w:bCs/>
                <w:noProof/>
                <w:lang w:val="x-none" w:eastAsia="x-none"/>
              </w:rPr>
              <w:t>latkozata</w:t>
            </w:r>
            <w:r w:rsidR="00A7215F">
              <w:rPr>
                <w:noProof/>
                <w:webHidden/>
              </w:rPr>
              <w:tab/>
            </w:r>
            <w:r w:rsidR="00A7215F">
              <w:rPr>
                <w:noProof/>
                <w:webHidden/>
              </w:rPr>
              <w:fldChar w:fldCharType="begin"/>
            </w:r>
            <w:r w:rsidR="00A7215F">
              <w:rPr>
                <w:noProof/>
                <w:webHidden/>
              </w:rPr>
              <w:instrText xml:space="preserve"> PAGEREF _Toc62465382 \h </w:instrText>
            </w:r>
            <w:r w:rsidR="00A7215F">
              <w:rPr>
                <w:noProof/>
                <w:webHidden/>
              </w:rPr>
            </w:r>
            <w:r w:rsidR="00A7215F">
              <w:rPr>
                <w:noProof/>
                <w:webHidden/>
              </w:rPr>
              <w:fldChar w:fldCharType="separate"/>
            </w:r>
            <w:r w:rsidR="00193C4C">
              <w:rPr>
                <w:noProof/>
                <w:webHidden/>
              </w:rPr>
              <w:t>34</w:t>
            </w:r>
            <w:r w:rsidR="00A7215F">
              <w:rPr>
                <w:noProof/>
                <w:webHidden/>
              </w:rPr>
              <w:fldChar w:fldCharType="end"/>
            </w:r>
          </w:hyperlink>
        </w:p>
        <w:p w:rsidR="00A7215F" w:rsidRDefault="006E55CC">
          <w:pPr>
            <w:pStyle w:val="TJ2"/>
            <w:tabs>
              <w:tab w:val="right" w:leader="dot" w:pos="9301"/>
            </w:tabs>
            <w:rPr>
              <w:rFonts w:asciiTheme="minorHAnsi" w:eastAsiaTheme="minorEastAsia" w:hAnsiTheme="minorHAnsi" w:cstheme="minorBidi"/>
              <w:noProof/>
              <w:sz w:val="22"/>
              <w:szCs w:val="22"/>
              <w:lang w:eastAsia="hu-HU"/>
            </w:rPr>
          </w:pPr>
          <w:hyperlink w:anchor="_Toc62465383" w:history="1">
            <w:r w:rsidR="00A7215F" w:rsidRPr="00420AA9">
              <w:rPr>
                <w:rStyle w:val="Hiperhivatkozs"/>
                <w:b/>
                <w:bCs/>
                <w:noProof/>
                <w:lang w:val="x-none" w:eastAsia="x-none"/>
              </w:rPr>
              <w:t>Fenntartói nyilatkozat</w:t>
            </w:r>
            <w:r w:rsidR="00A7215F">
              <w:rPr>
                <w:noProof/>
                <w:webHidden/>
              </w:rPr>
              <w:tab/>
            </w:r>
            <w:r w:rsidR="00A7215F">
              <w:rPr>
                <w:noProof/>
                <w:webHidden/>
              </w:rPr>
              <w:fldChar w:fldCharType="begin"/>
            </w:r>
            <w:r w:rsidR="00A7215F">
              <w:rPr>
                <w:noProof/>
                <w:webHidden/>
              </w:rPr>
              <w:instrText xml:space="preserve"> PAGEREF _Toc62465383 \h </w:instrText>
            </w:r>
            <w:r w:rsidR="00A7215F">
              <w:rPr>
                <w:noProof/>
                <w:webHidden/>
              </w:rPr>
            </w:r>
            <w:r w:rsidR="00A7215F">
              <w:rPr>
                <w:noProof/>
                <w:webHidden/>
              </w:rPr>
              <w:fldChar w:fldCharType="separate"/>
            </w:r>
            <w:r w:rsidR="00193C4C">
              <w:rPr>
                <w:noProof/>
                <w:webHidden/>
              </w:rPr>
              <w:t>34</w:t>
            </w:r>
            <w:r w:rsidR="00A7215F">
              <w:rPr>
                <w:noProof/>
                <w:webHidden/>
              </w:rPr>
              <w:fldChar w:fldCharType="end"/>
            </w:r>
          </w:hyperlink>
        </w:p>
        <w:p w:rsidR="00A7215F" w:rsidRDefault="006E55CC">
          <w:pPr>
            <w:pStyle w:val="TJ1"/>
            <w:rPr>
              <w:rFonts w:asciiTheme="minorHAnsi" w:eastAsiaTheme="minorEastAsia" w:hAnsiTheme="minorHAnsi" w:cstheme="minorBidi"/>
              <w:noProof/>
              <w:sz w:val="22"/>
              <w:szCs w:val="22"/>
              <w:lang w:eastAsia="hu-HU"/>
            </w:rPr>
          </w:pPr>
          <w:hyperlink w:anchor="_Toc62465384" w:history="1">
            <w:r w:rsidR="00A7215F" w:rsidRPr="00420AA9">
              <w:rPr>
                <w:rStyle w:val="Hiperhivatkozs"/>
                <w:noProof/>
              </w:rPr>
              <w:t>VIII.</w:t>
            </w:r>
            <w:r w:rsidR="00A7215F">
              <w:rPr>
                <w:rFonts w:asciiTheme="minorHAnsi" w:eastAsiaTheme="minorEastAsia" w:hAnsiTheme="minorHAnsi" w:cstheme="minorBidi"/>
                <w:noProof/>
                <w:sz w:val="22"/>
                <w:szCs w:val="22"/>
                <w:lang w:eastAsia="hu-HU"/>
              </w:rPr>
              <w:tab/>
            </w:r>
            <w:r w:rsidR="00A7215F" w:rsidRPr="00420AA9">
              <w:rPr>
                <w:rStyle w:val="Hiperhivatkozs"/>
                <w:noProof/>
              </w:rPr>
              <w:t>MELLÉKLETEK</w:t>
            </w:r>
            <w:r w:rsidR="00A7215F">
              <w:rPr>
                <w:noProof/>
                <w:webHidden/>
              </w:rPr>
              <w:tab/>
            </w:r>
            <w:r w:rsidR="00A7215F">
              <w:rPr>
                <w:noProof/>
                <w:webHidden/>
              </w:rPr>
              <w:fldChar w:fldCharType="begin"/>
            </w:r>
            <w:r w:rsidR="00A7215F">
              <w:rPr>
                <w:noProof/>
                <w:webHidden/>
              </w:rPr>
              <w:instrText xml:space="preserve"> PAGEREF _Toc62465384 \h </w:instrText>
            </w:r>
            <w:r w:rsidR="00A7215F">
              <w:rPr>
                <w:noProof/>
                <w:webHidden/>
              </w:rPr>
            </w:r>
            <w:r w:rsidR="00A7215F">
              <w:rPr>
                <w:noProof/>
                <w:webHidden/>
              </w:rPr>
              <w:fldChar w:fldCharType="separate"/>
            </w:r>
            <w:r w:rsidR="00193C4C">
              <w:rPr>
                <w:noProof/>
                <w:webHidden/>
              </w:rPr>
              <w:t>35</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85" w:history="1">
            <w:r w:rsidR="00A7215F" w:rsidRPr="00420AA9">
              <w:rPr>
                <w:rStyle w:val="Hiperhivatkozs"/>
                <w:noProof/>
              </w:rPr>
              <w:t>1.</w:t>
            </w:r>
            <w:r w:rsidR="00A7215F">
              <w:rPr>
                <w:rFonts w:asciiTheme="minorHAnsi" w:eastAsiaTheme="minorEastAsia" w:hAnsiTheme="minorHAnsi" w:cstheme="minorBidi"/>
                <w:noProof/>
                <w:sz w:val="22"/>
                <w:szCs w:val="22"/>
                <w:lang w:eastAsia="hu-HU"/>
              </w:rPr>
              <w:tab/>
            </w:r>
            <w:r w:rsidR="00A7215F" w:rsidRPr="00420AA9">
              <w:rPr>
                <w:rStyle w:val="Hiperhivatkozs"/>
                <w:noProof/>
              </w:rPr>
              <w:t>SZ. MELLÉKLET</w:t>
            </w:r>
            <w:r w:rsidR="00A7215F">
              <w:rPr>
                <w:noProof/>
                <w:webHidden/>
              </w:rPr>
              <w:tab/>
            </w:r>
            <w:r w:rsidR="00A7215F">
              <w:rPr>
                <w:noProof/>
                <w:webHidden/>
              </w:rPr>
              <w:fldChar w:fldCharType="begin"/>
            </w:r>
            <w:r w:rsidR="00A7215F">
              <w:rPr>
                <w:noProof/>
                <w:webHidden/>
              </w:rPr>
              <w:instrText xml:space="preserve"> PAGEREF _Toc62465385 \h </w:instrText>
            </w:r>
            <w:r w:rsidR="00A7215F">
              <w:rPr>
                <w:noProof/>
                <w:webHidden/>
              </w:rPr>
            </w:r>
            <w:r w:rsidR="00A7215F">
              <w:rPr>
                <w:noProof/>
                <w:webHidden/>
              </w:rPr>
              <w:fldChar w:fldCharType="separate"/>
            </w:r>
            <w:r w:rsidR="00193C4C">
              <w:rPr>
                <w:noProof/>
                <w:webHidden/>
              </w:rPr>
              <w:t>35</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86" w:history="1">
            <w:r w:rsidR="00A7215F" w:rsidRPr="00420AA9">
              <w:rPr>
                <w:rStyle w:val="Hiperhivatkozs"/>
                <w:noProof/>
              </w:rPr>
              <w:t>2.</w:t>
            </w:r>
            <w:r w:rsidR="00A7215F">
              <w:rPr>
                <w:rFonts w:asciiTheme="minorHAnsi" w:eastAsiaTheme="minorEastAsia" w:hAnsiTheme="minorHAnsi" w:cstheme="minorBidi"/>
                <w:noProof/>
                <w:sz w:val="22"/>
                <w:szCs w:val="22"/>
                <w:lang w:eastAsia="hu-HU"/>
              </w:rPr>
              <w:tab/>
            </w:r>
            <w:r w:rsidR="00A7215F" w:rsidRPr="00420AA9">
              <w:rPr>
                <w:rStyle w:val="Hiperhivatkozs"/>
                <w:noProof/>
              </w:rPr>
              <w:t>sz. melléklet</w:t>
            </w:r>
            <w:r w:rsidR="00A7215F">
              <w:rPr>
                <w:noProof/>
                <w:webHidden/>
              </w:rPr>
              <w:tab/>
            </w:r>
            <w:r w:rsidR="00A7215F">
              <w:rPr>
                <w:noProof/>
                <w:webHidden/>
              </w:rPr>
              <w:fldChar w:fldCharType="begin"/>
            </w:r>
            <w:r w:rsidR="00A7215F">
              <w:rPr>
                <w:noProof/>
                <w:webHidden/>
              </w:rPr>
              <w:instrText xml:space="preserve"> PAGEREF _Toc62465386 \h </w:instrText>
            </w:r>
            <w:r w:rsidR="00A7215F">
              <w:rPr>
                <w:noProof/>
                <w:webHidden/>
              </w:rPr>
            </w:r>
            <w:r w:rsidR="00A7215F">
              <w:rPr>
                <w:noProof/>
                <w:webHidden/>
              </w:rPr>
              <w:fldChar w:fldCharType="separate"/>
            </w:r>
            <w:r w:rsidR="00193C4C">
              <w:rPr>
                <w:noProof/>
                <w:webHidden/>
              </w:rPr>
              <w:t>40</w:t>
            </w:r>
            <w:r w:rsidR="00A7215F">
              <w:rPr>
                <w:noProof/>
                <w:webHidden/>
              </w:rPr>
              <w:fldChar w:fldCharType="end"/>
            </w:r>
          </w:hyperlink>
        </w:p>
        <w:p w:rsidR="00A7215F" w:rsidRDefault="006E55CC">
          <w:pPr>
            <w:pStyle w:val="TJ2"/>
            <w:tabs>
              <w:tab w:val="left" w:pos="660"/>
              <w:tab w:val="right" w:leader="dot" w:pos="9301"/>
            </w:tabs>
            <w:rPr>
              <w:rFonts w:asciiTheme="minorHAnsi" w:eastAsiaTheme="minorEastAsia" w:hAnsiTheme="minorHAnsi" w:cstheme="minorBidi"/>
              <w:noProof/>
              <w:sz w:val="22"/>
              <w:szCs w:val="22"/>
              <w:lang w:eastAsia="hu-HU"/>
            </w:rPr>
          </w:pPr>
          <w:hyperlink w:anchor="_Toc62465387" w:history="1">
            <w:r w:rsidR="00A7215F" w:rsidRPr="00420AA9">
              <w:rPr>
                <w:rStyle w:val="Hiperhivatkozs"/>
                <w:noProof/>
              </w:rPr>
              <w:t>3.</w:t>
            </w:r>
            <w:r w:rsidR="00A7215F">
              <w:rPr>
                <w:rFonts w:asciiTheme="minorHAnsi" w:eastAsiaTheme="minorEastAsia" w:hAnsiTheme="minorHAnsi" w:cstheme="minorBidi"/>
                <w:noProof/>
                <w:sz w:val="22"/>
                <w:szCs w:val="22"/>
                <w:lang w:eastAsia="hu-HU"/>
              </w:rPr>
              <w:tab/>
            </w:r>
            <w:r w:rsidR="00A7215F" w:rsidRPr="00420AA9">
              <w:rPr>
                <w:rStyle w:val="Hiperhivatkozs"/>
                <w:noProof/>
              </w:rPr>
              <w:t>SZ. MELLÉKLET</w:t>
            </w:r>
            <w:r w:rsidR="00A7215F">
              <w:rPr>
                <w:noProof/>
                <w:webHidden/>
              </w:rPr>
              <w:tab/>
            </w:r>
            <w:r w:rsidR="00A7215F">
              <w:rPr>
                <w:noProof/>
                <w:webHidden/>
              </w:rPr>
              <w:fldChar w:fldCharType="begin"/>
            </w:r>
            <w:r w:rsidR="00A7215F">
              <w:rPr>
                <w:noProof/>
                <w:webHidden/>
              </w:rPr>
              <w:instrText xml:space="preserve"> PAGEREF _Toc62465387 \h </w:instrText>
            </w:r>
            <w:r w:rsidR="00A7215F">
              <w:rPr>
                <w:noProof/>
                <w:webHidden/>
              </w:rPr>
            </w:r>
            <w:r w:rsidR="00A7215F">
              <w:rPr>
                <w:noProof/>
                <w:webHidden/>
              </w:rPr>
              <w:fldChar w:fldCharType="separate"/>
            </w:r>
            <w:r w:rsidR="00193C4C">
              <w:rPr>
                <w:noProof/>
                <w:webHidden/>
              </w:rPr>
              <w:t>42</w:t>
            </w:r>
            <w:r w:rsidR="00A7215F">
              <w:rPr>
                <w:noProof/>
                <w:webHidden/>
              </w:rPr>
              <w:fldChar w:fldCharType="end"/>
            </w:r>
          </w:hyperlink>
        </w:p>
        <w:p w:rsidR="00F4391E" w:rsidRPr="00AE1733" w:rsidRDefault="00F4391E">
          <w:r w:rsidRPr="00AE1733">
            <w:rPr>
              <w:b/>
              <w:bCs/>
            </w:rPr>
            <w:fldChar w:fldCharType="end"/>
          </w:r>
        </w:p>
      </w:sdtContent>
    </w:sdt>
    <w:p w:rsidR="00F4391E" w:rsidRPr="00AE1733" w:rsidRDefault="00F4391E">
      <w:pPr>
        <w:spacing w:after="160" w:line="259" w:lineRule="auto"/>
      </w:pPr>
    </w:p>
    <w:p w:rsidR="00F4391E" w:rsidRPr="00AE1733" w:rsidRDefault="00F4391E">
      <w:pPr>
        <w:spacing w:after="160" w:line="259" w:lineRule="auto"/>
      </w:pPr>
      <w:r w:rsidRPr="00AE1733">
        <w:br w:type="page"/>
      </w:r>
    </w:p>
    <w:p w:rsidR="00F4391E" w:rsidRPr="006150EE" w:rsidRDefault="00F4391E" w:rsidP="00F4391E">
      <w:pPr>
        <w:pStyle w:val="Cmsor1"/>
        <w:rPr>
          <w:color w:val="auto"/>
        </w:rPr>
      </w:pPr>
      <w:bookmarkStart w:id="0" w:name="_Toc62198474"/>
      <w:bookmarkStart w:id="1" w:name="_Toc62465335"/>
      <w:r w:rsidRPr="006150EE">
        <w:rPr>
          <w:color w:val="auto"/>
        </w:rPr>
        <w:lastRenderedPageBreak/>
        <w:t>Bevezető rendelkezések</w:t>
      </w:r>
      <w:bookmarkEnd w:id="0"/>
      <w:bookmarkEnd w:id="1"/>
      <w:r w:rsidRPr="006150EE">
        <w:rPr>
          <w:color w:val="auto"/>
        </w:rPr>
        <w:t xml:space="preserve"> </w:t>
      </w:r>
    </w:p>
    <w:p w:rsidR="00F4391E" w:rsidRPr="00AE1733" w:rsidRDefault="00F4391E" w:rsidP="00F4391E"/>
    <w:p w:rsidR="00F4391E" w:rsidRPr="00AE1733" w:rsidRDefault="00F4391E" w:rsidP="00F4391E"/>
    <w:p w:rsidR="00F4391E" w:rsidRPr="00AE1733" w:rsidRDefault="00F4391E" w:rsidP="00F4391E">
      <w:pPr>
        <w:rPr>
          <w:b/>
        </w:rPr>
      </w:pPr>
      <w:r w:rsidRPr="00AE1733">
        <w:rPr>
          <w:b/>
        </w:rPr>
        <w:t xml:space="preserve"> Jogszabályi környezet: </w:t>
      </w:r>
    </w:p>
    <w:p w:rsidR="00F4391E" w:rsidRPr="00AE1733" w:rsidRDefault="00F4391E" w:rsidP="00F4391E">
      <w:r w:rsidRPr="00AE1733">
        <w:t xml:space="preserve">a nemzeti köznevelésről szóló 2011. évi CXC. törvény. (a továbbiakban: Nkt.) </w:t>
      </w:r>
    </w:p>
    <w:p w:rsidR="00F4391E" w:rsidRPr="00AE1733" w:rsidRDefault="00F4391E" w:rsidP="00F4391E">
      <w:r w:rsidRPr="00AE1733">
        <w:t xml:space="preserve">a nemzeti köznevelésről szóló törvény végrehajtásáról szóló 229/2012. (VIII. 28.) Kormányrendelet ( a továbbiakban VR.) </w:t>
      </w:r>
    </w:p>
    <w:p w:rsidR="00F4391E" w:rsidRPr="00AE1733" w:rsidRDefault="00F4391E" w:rsidP="00F4391E">
      <w:r w:rsidRPr="00AE1733">
        <w:t xml:space="preserve">a nevelési-oktatási intézmények működéséről és a köznevelési intézmények névhasználatáról szóló 20/2012. (VIII.31.) EMMI rendelet (a továbbiakban: Mr.) </w:t>
      </w:r>
    </w:p>
    <w:p w:rsidR="00F4391E" w:rsidRPr="00AE1733" w:rsidRDefault="00F4391E" w:rsidP="00F4391E"/>
    <w:p w:rsidR="00F4391E" w:rsidRPr="00AE1733" w:rsidRDefault="00F4391E" w:rsidP="00F4391E"/>
    <w:p w:rsidR="00F4391E" w:rsidRPr="006150EE" w:rsidRDefault="00F4391E" w:rsidP="00F4391E">
      <w:pPr>
        <w:pStyle w:val="Cmsor2"/>
        <w:rPr>
          <w:color w:val="auto"/>
        </w:rPr>
      </w:pPr>
      <w:bookmarkStart w:id="2" w:name="_Toc62198475"/>
      <w:bookmarkStart w:id="3" w:name="_Toc62465336"/>
      <w:r w:rsidRPr="006150EE">
        <w:rPr>
          <w:color w:val="auto"/>
        </w:rPr>
        <w:t>A Házirend célja, feladata</w:t>
      </w:r>
      <w:bookmarkEnd w:id="2"/>
      <w:bookmarkEnd w:id="3"/>
    </w:p>
    <w:p w:rsidR="00F4391E" w:rsidRPr="006150EE" w:rsidRDefault="00F4391E" w:rsidP="00F4391E"/>
    <w:p w:rsidR="00F4391E" w:rsidRPr="006150EE" w:rsidRDefault="00F4391E" w:rsidP="00F4391E">
      <w:r w:rsidRPr="006150EE">
        <w:t>A házirend az  iskola  önálló  belső  jogforrása.  A pedagógiai programmal és a szervezeti és működési szabályzattal, valamint a fenntartó döntéseivel együtt meghatározza az intézmény belső működését.</w:t>
      </w:r>
    </w:p>
    <w:p w:rsidR="00F4391E" w:rsidRPr="006150EE" w:rsidRDefault="00F4391E" w:rsidP="00F4391E">
      <w:r w:rsidRPr="006150EE">
        <w:t>Az   iskola   házirendje   állapítja   meg   a   jogszabályokban   meghatározott   tanulói   jogok gyakorlásának és a  tanulmányi  kötelezettségek  teljesítésén  kívül a  kötelezettségek végrehajtásának módját, továbbá az iskola által elvárt viselkedés szabályait.</w:t>
      </w:r>
    </w:p>
    <w:p w:rsidR="00F4391E" w:rsidRPr="006150EE" w:rsidRDefault="00F4391E" w:rsidP="00F4391E"/>
    <w:p w:rsidR="00F4391E" w:rsidRPr="006150EE" w:rsidRDefault="00F4391E" w:rsidP="00F4391E"/>
    <w:p w:rsidR="00F4391E" w:rsidRPr="006150EE" w:rsidRDefault="00F4391E" w:rsidP="00F4391E">
      <w:pPr>
        <w:pStyle w:val="Cmsor2"/>
        <w:rPr>
          <w:color w:val="auto"/>
        </w:rPr>
      </w:pPr>
      <w:bookmarkStart w:id="4" w:name="_Toc62198476"/>
      <w:bookmarkStart w:id="5" w:name="_Toc62465337"/>
      <w:r w:rsidRPr="006150EE">
        <w:rPr>
          <w:color w:val="auto"/>
        </w:rPr>
        <w:t>A Házirend időbeli és térbeli hatálya</w:t>
      </w:r>
      <w:bookmarkEnd w:id="4"/>
      <w:bookmarkEnd w:id="5"/>
    </w:p>
    <w:p w:rsidR="00F4391E" w:rsidRPr="006150EE" w:rsidRDefault="00F4391E" w:rsidP="00F4391E"/>
    <w:p w:rsidR="00F4391E" w:rsidRPr="006150EE" w:rsidRDefault="00F4391E" w:rsidP="00F4391E">
      <w:r w:rsidRPr="006150EE">
        <w:t>A házirend betartása kötelező minden, az iskolával jogviszonyban álló tanulóra, pedagógusra és alkalmazottra. Előírásai értelemszerűen alkalmazandók a szülőkre (gondviselőkre), akik a tanulók  törvényes  képviselőiként  gyakorolnak  jogokat,  illetve  teljesítenek  kötelezettségeket, és az iskolát felkereső, az iskolával jogviszonyban nem állókra is.</w:t>
      </w:r>
    </w:p>
    <w:p w:rsidR="00F4391E" w:rsidRPr="006150EE" w:rsidRDefault="00F4391E" w:rsidP="00F4391E">
      <w:r w:rsidRPr="006150EE">
        <w:t>Előírásai  azokra  az  iskolai  és  iskolán  kívüli,  tanítási  időben,  illetve  tanítási  időn  kívül szervezett  programokra  is  vonatkoznak,  amelyeket  a  pedagógiai  program  és  intézményi munkaterv alapján az iskola szervez, és amelyeken az iskola ellátja a tanulók felügyeletét.</w:t>
      </w:r>
    </w:p>
    <w:p w:rsidR="00F4391E" w:rsidRPr="006150EE" w:rsidRDefault="00F4391E">
      <w:pPr>
        <w:spacing w:after="160" w:line="259" w:lineRule="auto"/>
      </w:pPr>
      <w:r w:rsidRPr="006150EE">
        <w:br w:type="page"/>
      </w:r>
    </w:p>
    <w:p w:rsidR="00F4391E" w:rsidRPr="006150EE" w:rsidRDefault="00F4391E" w:rsidP="00F4391E"/>
    <w:p w:rsidR="00E53FFC" w:rsidRPr="006150EE" w:rsidRDefault="00E53FFC"/>
    <w:p w:rsidR="00F4391E" w:rsidRPr="006150EE" w:rsidRDefault="00F4391E" w:rsidP="00F4391E">
      <w:pPr>
        <w:pStyle w:val="Cmsor2"/>
        <w:rPr>
          <w:color w:val="auto"/>
        </w:rPr>
      </w:pPr>
      <w:bookmarkStart w:id="6" w:name="_Toc62198477"/>
      <w:bookmarkStart w:id="7" w:name="_Toc62465338"/>
      <w:r w:rsidRPr="006150EE">
        <w:rPr>
          <w:color w:val="auto"/>
        </w:rPr>
        <w:t>Intézményi adatok</w:t>
      </w:r>
      <w:bookmarkEnd w:id="6"/>
      <w:bookmarkEnd w:id="7"/>
    </w:p>
    <w:p w:rsidR="00F4391E" w:rsidRPr="006150EE" w:rsidRDefault="00F4391E" w:rsidP="00F4391E"/>
    <w:p w:rsidR="00F4391E" w:rsidRPr="006150EE" w:rsidRDefault="00F4391E" w:rsidP="00F4391E">
      <w:r w:rsidRPr="006150EE">
        <w:t>Fenntartó és működtető:</w:t>
      </w:r>
    </w:p>
    <w:p w:rsidR="00F4391E" w:rsidRPr="006150EE" w:rsidRDefault="00F4391E" w:rsidP="00F4391E">
      <w:pPr>
        <w:ind w:left="2835"/>
        <w:rPr>
          <w:b/>
        </w:rPr>
      </w:pPr>
      <w:r w:rsidRPr="006150EE">
        <w:rPr>
          <w:b/>
        </w:rPr>
        <w:t>Berettyóújfalui Tankerületi Központ</w:t>
      </w:r>
    </w:p>
    <w:p w:rsidR="00F4391E" w:rsidRPr="006150EE" w:rsidRDefault="00F4391E" w:rsidP="00F4391E">
      <w:pPr>
        <w:ind w:left="2835"/>
      </w:pPr>
      <w:r w:rsidRPr="006150EE">
        <w:t>4100 Berettyóújfalu Dózsa Gy. u. 17-19.</w:t>
      </w:r>
    </w:p>
    <w:p w:rsidR="00F4391E" w:rsidRPr="006150EE" w:rsidRDefault="00F4391E" w:rsidP="00F4391E"/>
    <w:p w:rsidR="00F4391E" w:rsidRPr="006150EE" w:rsidRDefault="00F4391E" w:rsidP="00F4391E"/>
    <w:p w:rsidR="00F4391E" w:rsidRPr="006150EE" w:rsidRDefault="00F4391E" w:rsidP="00F4391E">
      <w:r w:rsidRPr="006150EE">
        <w:t>Székhely:</w:t>
      </w:r>
    </w:p>
    <w:p w:rsidR="00F4391E" w:rsidRPr="006150EE" w:rsidRDefault="00F4391E" w:rsidP="00F4391E">
      <w:pPr>
        <w:ind w:left="2835"/>
      </w:pPr>
      <w:r w:rsidRPr="006150EE">
        <w:t>Irinyi Károly Általános Iskola és Alapfokú Művészeti Iskola</w:t>
      </w:r>
    </w:p>
    <w:p w:rsidR="00F4391E" w:rsidRPr="006150EE" w:rsidRDefault="00F4391E" w:rsidP="00F4391E">
      <w:pPr>
        <w:ind w:left="2124" w:firstLine="708"/>
      </w:pPr>
      <w:r w:rsidRPr="006150EE">
        <w:t xml:space="preserve">4124 Esztár, Petőfi u. 4/b. </w:t>
      </w:r>
    </w:p>
    <w:p w:rsidR="00F4391E" w:rsidRPr="006150EE" w:rsidRDefault="00F4391E" w:rsidP="00F4391E"/>
    <w:p w:rsidR="00F4391E" w:rsidRPr="006150EE" w:rsidRDefault="00F4391E" w:rsidP="00F4391E">
      <w:pPr>
        <w:ind w:left="2830" w:hanging="2830"/>
      </w:pPr>
      <w:r w:rsidRPr="006150EE">
        <w:t>Telephely:</w:t>
      </w:r>
    </w:p>
    <w:p w:rsidR="00F4391E" w:rsidRPr="006150EE" w:rsidRDefault="00F4391E" w:rsidP="00F4391E">
      <w:pPr>
        <w:ind w:left="2830" w:firstLine="5"/>
      </w:pPr>
      <w:r w:rsidRPr="006150EE">
        <w:t>Irinyi Károly Általános Iskola és Alapfokú Művészeti Iskola Esztár, Kossuth Utcai Telephelye</w:t>
      </w:r>
    </w:p>
    <w:p w:rsidR="00F4391E" w:rsidRPr="006150EE" w:rsidRDefault="00F4391E" w:rsidP="00F4391E">
      <w:pPr>
        <w:ind w:left="2124" w:firstLine="708"/>
      </w:pPr>
      <w:r w:rsidRPr="006150EE">
        <w:t xml:space="preserve">4124 Esztár, Kossuth u. 1. </w:t>
      </w:r>
    </w:p>
    <w:p w:rsidR="00F4391E" w:rsidRPr="006150EE" w:rsidRDefault="00F4391E" w:rsidP="00F4391E"/>
    <w:p w:rsidR="00F4391E" w:rsidRPr="006150EE" w:rsidRDefault="00F4391E" w:rsidP="00F4391E">
      <w:pPr>
        <w:ind w:left="2835"/>
      </w:pPr>
      <w:r w:rsidRPr="006150EE">
        <w:t>Irinyi Károly Általános Iskola és Alapfokú Művészeti Iskola Esztár, Petőfi u. 6. sz. alatti Telephelye</w:t>
      </w:r>
    </w:p>
    <w:p w:rsidR="00F4391E" w:rsidRPr="006150EE" w:rsidRDefault="00F4391E" w:rsidP="00F4391E">
      <w:pPr>
        <w:ind w:left="2835"/>
      </w:pPr>
      <w:r w:rsidRPr="006150EE">
        <w:t xml:space="preserve">4124 Esztár, Petőfi u. 6. </w:t>
      </w:r>
    </w:p>
    <w:p w:rsidR="00F4391E" w:rsidRPr="006150EE" w:rsidRDefault="00F4391E" w:rsidP="00F4391E">
      <w:pPr>
        <w:ind w:left="2835"/>
      </w:pPr>
    </w:p>
    <w:p w:rsidR="00F4391E" w:rsidRPr="006150EE" w:rsidRDefault="00F4391E" w:rsidP="00F4391E">
      <w:pPr>
        <w:ind w:left="2835"/>
      </w:pPr>
      <w:r w:rsidRPr="006150EE">
        <w:tab/>
        <w:t>Irinyi Károly Általános Iskola és Alapfokú Művészeti Iskola Esztár Árpád utcai Telephelye</w:t>
      </w:r>
    </w:p>
    <w:p w:rsidR="00F4391E" w:rsidRPr="006150EE" w:rsidRDefault="00F4391E" w:rsidP="00F4391E">
      <w:pPr>
        <w:ind w:left="2835"/>
      </w:pPr>
      <w:r w:rsidRPr="006150EE">
        <w:t>4124 Esztár, Árpád u. 42.</w:t>
      </w:r>
    </w:p>
    <w:p w:rsidR="00F4391E" w:rsidRPr="006150EE" w:rsidRDefault="00F4391E" w:rsidP="00F4391E">
      <w:pPr>
        <w:ind w:left="2835"/>
      </w:pPr>
    </w:p>
    <w:p w:rsidR="00F4391E" w:rsidRPr="006150EE" w:rsidRDefault="00F4391E" w:rsidP="00F4391E">
      <w:pPr>
        <w:ind w:left="2835"/>
      </w:pPr>
      <w:r w:rsidRPr="006150EE">
        <w:t>Irinyi Károly Általános Iskola és AMI Fekete Borbála Általános Iskolája</w:t>
      </w:r>
    </w:p>
    <w:p w:rsidR="00F4391E" w:rsidRPr="006150EE" w:rsidRDefault="00F4391E" w:rsidP="00F4391E">
      <w:pPr>
        <w:ind w:left="2835"/>
      </w:pPr>
      <w:r w:rsidRPr="006150EE">
        <w:t>4121 Szentpéterszeg, Kossuth Lajos utca 36.</w:t>
      </w:r>
    </w:p>
    <w:p w:rsidR="00F4391E" w:rsidRPr="006150EE" w:rsidRDefault="00F4391E" w:rsidP="00F4391E">
      <w:pPr>
        <w:ind w:left="2835"/>
      </w:pPr>
    </w:p>
    <w:p w:rsidR="00F4391E" w:rsidRPr="006150EE" w:rsidRDefault="00F4391E" w:rsidP="00F4391E">
      <w:pPr>
        <w:ind w:left="2835"/>
      </w:pPr>
      <w:r w:rsidRPr="006150EE">
        <w:t>Irinyi Károly Általános Iskola és AMI Csere-erdő Általános Iskolája</w:t>
      </w:r>
    </w:p>
    <w:p w:rsidR="00F4391E" w:rsidRPr="006150EE" w:rsidRDefault="00F4391E" w:rsidP="00F4391E">
      <w:pPr>
        <w:ind w:left="2835"/>
      </w:pPr>
      <w:r w:rsidRPr="006150EE">
        <w:t>4123 Hencida, Csokonai utca 2.</w:t>
      </w:r>
    </w:p>
    <w:p w:rsidR="00F4391E" w:rsidRPr="006150EE" w:rsidRDefault="00F4391E" w:rsidP="00F4391E">
      <w:pPr>
        <w:ind w:left="2835"/>
      </w:pPr>
    </w:p>
    <w:p w:rsidR="00F4391E" w:rsidRPr="006150EE" w:rsidRDefault="00F4391E" w:rsidP="00F4391E">
      <w:pPr>
        <w:ind w:left="2835"/>
      </w:pPr>
      <w:r w:rsidRPr="006150EE">
        <w:t>Irinyi Károly Általános Iskola és Alapfokú Művészeti Iskola Hencidai Telephelye</w:t>
      </w:r>
    </w:p>
    <w:p w:rsidR="00F4391E" w:rsidRPr="006150EE" w:rsidRDefault="00F4391E" w:rsidP="00F4391E">
      <w:pPr>
        <w:ind w:left="2835"/>
      </w:pPr>
      <w:r w:rsidRPr="006150EE">
        <w:t>4123 Hencida, Kossuth Lajos u. 31.</w:t>
      </w:r>
    </w:p>
    <w:p w:rsidR="00F4391E" w:rsidRPr="006150EE" w:rsidRDefault="00F4391E" w:rsidP="00F4391E">
      <w:pPr>
        <w:ind w:left="2835"/>
      </w:pPr>
    </w:p>
    <w:p w:rsidR="00F4391E" w:rsidRPr="006150EE" w:rsidRDefault="00F4391E" w:rsidP="00F4391E">
      <w:pPr>
        <w:ind w:left="2835"/>
      </w:pPr>
      <w:r w:rsidRPr="006150EE">
        <w:t xml:space="preserve">Irinyi Károly Általános Iskola és Alapfokú Művészeti Iskola </w:t>
      </w:r>
    </w:p>
    <w:p w:rsidR="00F4391E" w:rsidRPr="006150EE" w:rsidRDefault="00F4391E" w:rsidP="00F4391E">
      <w:pPr>
        <w:ind w:left="2835"/>
      </w:pPr>
      <w:r w:rsidRPr="006150EE">
        <w:t>Gáborján, Fő utca 82. Telephelye</w:t>
      </w:r>
    </w:p>
    <w:p w:rsidR="00F4391E" w:rsidRPr="006150EE" w:rsidRDefault="00F4391E" w:rsidP="00F4391E">
      <w:pPr>
        <w:ind w:left="2835"/>
      </w:pPr>
      <w:r w:rsidRPr="006150EE">
        <w:t>4122 Gáborján, Fő u. 82.</w:t>
      </w:r>
    </w:p>
    <w:p w:rsidR="00F4391E" w:rsidRPr="006150EE" w:rsidRDefault="00F4391E">
      <w:pPr>
        <w:spacing w:after="160" w:line="259" w:lineRule="auto"/>
      </w:pPr>
      <w:r w:rsidRPr="006150EE">
        <w:br w:type="page"/>
      </w:r>
    </w:p>
    <w:p w:rsidR="00F4391E" w:rsidRPr="006150EE" w:rsidRDefault="00F4391E" w:rsidP="00AE1733">
      <w:pPr>
        <w:pStyle w:val="Cmsor1"/>
        <w:rPr>
          <w:color w:val="auto"/>
        </w:rPr>
      </w:pPr>
      <w:bookmarkStart w:id="8" w:name="_Toc62198478"/>
      <w:bookmarkStart w:id="9" w:name="_Toc62465339"/>
      <w:r w:rsidRPr="006150EE">
        <w:rPr>
          <w:color w:val="auto"/>
        </w:rPr>
        <w:lastRenderedPageBreak/>
        <w:t>A működés rendje</w:t>
      </w:r>
      <w:bookmarkEnd w:id="8"/>
      <w:bookmarkEnd w:id="9"/>
    </w:p>
    <w:p w:rsidR="00F4391E" w:rsidRPr="006150EE" w:rsidRDefault="00F4391E" w:rsidP="00F4391E"/>
    <w:p w:rsidR="00F4391E" w:rsidRPr="006150EE" w:rsidRDefault="00F4391E" w:rsidP="00AE1733">
      <w:pPr>
        <w:pStyle w:val="Cmsor2"/>
        <w:numPr>
          <w:ilvl w:val="0"/>
          <w:numId w:val="3"/>
        </w:numPr>
        <w:rPr>
          <w:color w:val="auto"/>
        </w:rPr>
      </w:pPr>
      <w:r w:rsidRPr="006150EE">
        <w:rPr>
          <w:color w:val="auto"/>
        </w:rPr>
        <w:t xml:space="preserve"> </w:t>
      </w:r>
      <w:bookmarkStart w:id="10" w:name="_Toc62198479"/>
      <w:bookmarkStart w:id="11" w:name="_Toc62465340"/>
      <w:r w:rsidRPr="006150EE">
        <w:rPr>
          <w:color w:val="auto"/>
        </w:rPr>
        <w:t>Az intézmény munkarendje</w:t>
      </w:r>
      <w:bookmarkEnd w:id="10"/>
      <w:bookmarkEnd w:id="11"/>
    </w:p>
    <w:p w:rsidR="00F4391E" w:rsidRPr="006150EE" w:rsidRDefault="00F4391E" w:rsidP="00F4391E"/>
    <w:p w:rsidR="00F4391E" w:rsidRPr="006150EE" w:rsidRDefault="00F4391E" w:rsidP="00F4391E">
      <w:r w:rsidRPr="006150EE">
        <w:t>Az iskola nyitvatartási ideje:</w:t>
      </w:r>
    </w:p>
    <w:p w:rsidR="00F4391E" w:rsidRPr="006150EE" w:rsidRDefault="00F4391E" w:rsidP="00F4391E"/>
    <w:p w:rsidR="00AE1733" w:rsidRPr="006150EE" w:rsidRDefault="00AE1733" w:rsidP="00AE1733">
      <w:pPr>
        <w:spacing w:before="5" w:line="360" w:lineRule="auto"/>
        <w:ind w:right="77" w:firstLine="708"/>
        <w:jc w:val="both"/>
        <w:rPr>
          <w:sz w:val="24"/>
          <w:szCs w:val="24"/>
        </w:rPr>
      </w:pPr>
      <w:r w:rsidRPr="006150EE">
        <w:rPr>
          <w:sz w:val="24"/>
          <w:szCs w:val="24"/>
        </w:rPr>
        <w:t>Az  iskola  épülete  szorgalmi  időben  hétfőtől  péntekig  reggel  7</w:t>
      </w:r>
      <w:r w:rsidRPr="006150EE">
        <w:rPr>
          <w:position w:val="11"/>
          <w:sz w:val="16"/>
          <w:szCs w:val="16"/>
          <w:u w:val="single" w:color="000000"/>
        </w:rPr>
        <w:t>00</w:t>
      </w:r>
      <w:r w:rsidRPr="006150EE">
        <w:rPr>
          <w:sz w:val="24"/>
          <w:szCs w:val="24"/>
        </w:rPr>
        <w:t xml:space="preserve"> órától  délután  17  óráig,  a Művészeti Iskola esetében 18 óráig van nyitva.</w:t>
      </w:r>
    </w:p>
    <w:p w:rsidR="00AE1733" w:rsidRPr="006150EE" w:rsidRDefault="00AE1733" w:rsidP="00AE1733">
      <w:pPr>
        <w:spacing w:line="360" w:lineRule="auto"/>
        <w:ind w:right="79"/>
        <w:jc w:val="both"/>
        <w:rPr>
          <w:sz w:val="24"/>
          <w:szCs w:val="24"/>
        </w:rPr>
      </w:pPr>
      <w:r w:rsidRPr="006150EE">
        <w:rPr>
          <w:sz w:val="24"/>
          <w:szCs w:val="24"/>
        </w:rPr>
        <w:t>Az  iskolában  tartózkodó  gyermekek  felügyeletét  az  iskola  reggel  7</w:t>
      </w:r>
      <w:r w:rsidRPr="006150EE">
        <w:rPr>
          <w:position w:val="11"/>
          <w:sz w:val="16"/>
          <w:szCs w:val="16"/>
          <w:u w:val="single" w:color="000000"/>
        </w:rPr>
        <w:t>10</w:t>
      </w:r>
      <w:r w:rsidRPr="006150EE">
        <w:rPr>
          <w:position w:val="11"/>
          <w:sz w:val="16"/>
          <w:szCs w:val="16"/>
        </w:rPr>
        <w:t xml:space="preserve">    </w:t>
      </w:r>
      <w:r w:rsidRPr="006150EE">
        <w:rPr>
          <w:sz w:val="24"/>
          <w:szCs w:val="24"/>
        </w:rPr>
        <w:t>-től  a tanítás  végéig, illetve a tanórán kívüli foglalkozások idejére tudja biztosítani. Szülői kérésre módosítható. Az iskolába érkezés a helyi tanulóknak 7</w:t>
      </w:r>
      <w:r w:rsidRPr="006150EE">
        <w:rPr>
          <w:position w:val="11"/>
          <w:sz w:val="16"/>
          <w:szCs w:val="16"/>
          <w:u w:val="single" w:color="000000"/>
        </w:rPr>
        <w:t>15</w:t>
      </w:r>
      <w:r w:rsidRPr="006150EE">
        <w:rPr>
          <w:position w:val="11"/>
          <w:sz w:val="16"/>
          <w:szCs w:val="16"/>
        </w:rPr>
        <w:t xml:space="preserve"> </w:t>
      </w:r>
      <w:r w:rsidRPr="006150EE">
        <w:rPr>
          <w:sz w:val="24"/>
          <w:szCs w:val="24"/>
        </w:rPr>
        <w:t>órától, a bejáró tanulók 7</w:t>
      </w:r>
      <w:r w:rsidRPr="006150EE">
        <w:rPr>
          <w:position w:val="11"/>
          <w:sz w:val="16"/>
          <w:szCs w:val="16"/>
          <w:u w:val="single" w:color="000000"/>
        </w:rPr>
        <w:t>45</w:t>
      </w:r>
      <w:r w:rsidRPr="006150EE">
        <w:rPr>
          <w:position w:val="11"/>
          <w:sz w:val="16"/>
          <w:szCs w:val="16"/>
        </w:rPr>
        <w:t xml:space="preserve"> </w:t>
      </w:r>
      <w:r w:rsidRPr="006150EE">
        <w:rPr>
          <w:sz w:val="24"/>
          <w:szCs w:val="24"/>
        </w:rPr>
        <w:t xml:space="preserve">ig. A szülők gyermekeiket csak az iskola folyosójáig kísérhetik, és a tanítást követően az épület előtt,  illetve  a  folyosón  várhatják  meg  őket!   A tanteremben csak   nevelői engedéllyel tartózkodhatnak! Az iskolában ügyeleti rendszer működik, amely biztosítja a tanulóknak a tanítási órák előtti és utáni felügyeletét.  Ez  idő  alatt  a  tanulók  az  erre  kijelölt  helyen:  a  folyosón,  az  udvaron; délután a tantermekben tartózkodhatnak az ügyeletet vezető nevelővel. Az iskola épületében és a hozzá tartozó területeken felügyelet nélkül tanuló nem tartózkodhat. </w:t>
      </w:r>
    </w:p>
    <w:p w:rsidR="00AE1733" w:rsidRPr="006150EE" w:rsidRDefault="00AE1733" w:rsidP="00AE1733">
      <w:pPr>
        <w:spacing w:line="360" w:lineRule="auto"/>
        <w:ind w:right="75"/>
        <w:jc w:val="both"/>
        <w:rPr>
          <w:sz w:val="24"/>
          <w:szCs w:val="24"/>
        </w:rPr>
      </w:pPr>
      <w:r w:rsidRPr="006150EE">
        <w:rPr>
          <w:sz w:val="24"/>
          <w:szCs w:val="24"/>
        </w:rPr>
        <w:t>A  tanuló  tanítási  idő  alatt  az  iskola  épületét  nem  hagyhatja  el,  rendkívüli  esetben  az  iskola elhagyása csak a szülő személyes vagy írásbeli kérésére, az osztályfőnök, (távolléte esetén  az  intézményvezető, intézményvezető-helyettes, tagintézmény-vezető)  vagy  a  részére  órát  tartó  szaktanár  írásos engedélyével hagyhatja el.</w:t>
      </w:r>
    </w:p>
    <w:p w:rsidR="00AE1733" w:rsidRPr="006150EE" w:rsidRDefault="00AE1733" w:rsidP="00F4391E"/>
    <w:p w:rsidR="00AE1733" w:rsidRPr="006150EE" w:rsidRDefault="00AE1733" w:rsidP="00AE1733">
      <w:pPr>
        <w:pStyle w:val="Cmsor2"/>
        <w:numPr>
          <w:ilvl w:val="0"/>
          <w:numId w:val="3"/>
        </w:numPr>
        <w:rPr>
          <w:color w:val="auto"/>
        </w:rPr>
      </w:pPr>
      <w:bookmarkStart w:id="12" w:name="_Toc62198480"/>
      <w:bookmarkStart w:id="13" w:name="_Toc62465341"/>
      <w:r w:rsidRPr="006150EE">
        <w:rPr>
          <w:color w:val="auto"/>
        </w:rPr>
        <w:t>Tanítási rend</w:t>
      </w:r>
      <w:bookmarkEnd w:id="12"/>
      <w:bookmarkEnd w:id="13"/>
    </w:p>
    <w:p w:rsidR="00AE1733" w:rsidRPr="006150EE" w:rsidRDefault="00AE1733" w:rsidP="00AE1733">
      <w:pPr>
        <w:spacing w:line="379" w:lineRule="auto"/>
        <w:ind w:left="116" w:right="1281" w:firstLine="244"/>
        <w:jc w:val="both"/>
        <w:rPr>
          <w:sz w:val="24"/>
          <w:szCs w:val="24"/>
        </w:rPr>
      </w:pPr>
    </w:p>
    <w:p w:rsidR="00AE1733" w:rsidRPr="006150EE" w:rsidRDefault="00AE1733" w:rsidP="00AE1733">
      <w:pPr>
        <w:spacing w:line="379" w:lineRule="auto"/>
        <w:ind w:left="116" w:right="1281" w:firstLine="244"/>
        <w:jc w:val="both"/>
        <w:rPr>
          <w:sz w:val="24"/>
          <w:szCs w:val="24"/>
        </w:rPr>
      </w:pPr>
      <w:r w:rsidRPr="006150EE">
        <w:rPr>
          <w:sz w:val="24"/>
          <w:szCs w:val="24"/>
        </w:rPr>
        <w:t>A tanulóknak a tanítás kezdete előtt legalább 15 perccel az iskolában kell lenniük. A tanítás előtti gyülekező helye: 7:45-kor az udvaron. (időjárás függvényében). Az osztálytermekbe 7. 50 órától lehet bemenni.</w:t>
      </w:r>
    </w:p>
    <w:p w:rsidR="00AE1733" w:rsidRPr="006150EE" w:rsidRDefault="00AE1733" w:rsidP="00AE1733">
      <w:pPr>
        <w:spacing w:before="6" w:line="360" w:lineRule="auto"/>
        <w:ind w:left="116" w:right="74"/>
        <w:jc w:val="both"/>
        <w:rPr>
          <w:sz w:val="24"/>
          <w:szCs w:val="24"/>
        </w:rPr>
      </w:pPr>
      <w:r w:rsidRPr="006150EE">
        <w:rPr>
          <w:sz w:val="24"/>
          <w:szCs w:val="24"/>
        </w:rPr>
        <w:t>(Kivéve az Irinyi Károly Általános Iskola és AMI Csere-erdő Általános Iskolájában és az Irinyi Károly Általános Iskola és AMI Gáborján Fő utca 82. Telephely, mert ott gyülekező 7.15 – kor, az osztálytermekbe 7:25 órától lehet bemenni.)</w:t>
      </w:r>
    </w:p>
    <w:p w:rsidR="00AE1733" w:rsidRPr="006150EE" w:rsidRDefault="00AE1733" w:rsidP="00AE1733">
      <w:pPr>
        <w:ind w:left="116"/>
        <w:rPr>
          <w:sz w:val="24"/>
          <w:szCs w:val="24"/>
          <w:u w:val="single" w:color="000000"/>
        </w:rPr>
      </w:pPr>
    </w:p>
    <w:p w:rsidR="00AE1733" w:rsidRPr="006150EE" w:rsidRDefault="00AE1733" w:rsidP="00AE1733">
      <w:pPr>
        <w:ind w:left="116"/>
        <w:rPr>
          <w:sz w:val="24"/>
          <w:szCs w:val="24"/>
          <w:u w:color="000000"/>
        </w:rPr>
      </w:pPr>
      <w:r w:rsidRPr="006150EE">
        <w:rPr>
          <w:sz w:val="24"/>
          <w:szCs w:val="24"/>
          <w:u w:color="000000"/>
        </w:rPr>
        <w:t>Az iskolában a tanítási órák és az óraközi szünetek rendje a következő:</w:t>
      </w:r>
    </w:p>
    <w:p w:rsidR="00AE1733" w:rsidRPr="006150EE" w:rsidRDefault="00AE1733" w:rsidP="00AE1733">
      <w:pPr>
        <w:ind w:left="116"/>
        <w:rPr>
          <w:sz w:val="24"/>
          <w:szCs w:val="24"/>
        </w:rPr>
      </w:pPr>
    </w:p>
    <w:p w:rsidR="00AE1733" w:rsidRPr="006150EE" w:rsidRDefault="00AE1733" w:rsidP="00AE1733">
      <w:pPr>
        <w:spacing w:before="1" w:line="160" w:lineRule="exact"/>
        <w:rPr>
          <w:sz w:val="16"/>
          <w:szCs w:val="16"/>
        </w:rPr>
      </w:pPr>
    </w:p>
    <w:p w:rsidR="00AE1733" w:rsidRPr="006150EE" w:rsidRDefault="00AE1733" w:rsidP="00AE1733">
      <w:pPr>
        <w:spacing w:line="360" w:lineRule="auto"/>
        <w:ind w:left="116"/>
        <w:jc w:val="both"/>
        <w:rPr>
          <w:sz w:val="24"/>
          <w:szCs w:val="24"/>
        </w:rPr>
      </w:pPr>
      <w:r w:rsidRPr="006150EE">
        <w:rPr>
          <w:sz w:val="24"/>
          <w:szCs w:val="24"/>
        </w:rPr>
        <w:t>Az  iskolában  a  tanítási  órák  és  az  óraközi  szünetek  rendje  a  következő  az  Irinyi  Károly</w:t>
      </w:r>
    </w:p>
    <w:p w:rsidR="00AE1733" w:rsidRPr="006150EE" w:rsidRDefault="00AE1733" w:rsidP="00AE1733">
      <w:pPr>
        <w:spacing w:before="43" w:line="360" w:lineRule="auto"/>
        <w:ind w:left="116"/>
        <w:jc w:val="both"/>
        <w:rPr>
          <w:sz w:val="24"/>
          <w:szCs w:val="24"/>
        </w:rPr>
      </w:pPr>
      <w:r w:rsidRPr="006150EE">
        <w:rPr>
          <w:sz w:val="24"/>
          <w:szCs w:val="24"/>
        </w:rPr>
        <w:t>Általános Iskola és AMI Fekete Borbála Általános Iskola tagintézmény alsó tagozatán:</w:t>
      </w:r>
    </w:p>
    <w:p w:rsidR="00AE1733" w:rsidRPr="006150EE" w:rsidRDefault="00AE1733" w:rsidP="00AE1733">
      <w:pPr>
        <w:spacing w:before="43" w:line="360" w:lineRule="auto"/>
        <w:ind w:left="116"/>
        <w:jc w:val="both"/>
        <w:rPr>
          <w:sz w:val="24"/>
          <w:szCs w:val="24"/>
        </w:rPr>
      </w:pPr>
    </w:p>
    <w:p w:rsidR="00AE1733" w:rsidRPr="006150EE" w:rsidRDefault="00AE1733" w:rsidP="00AE1733">
      <w:pPr>
        <w:spacing w:before="6" w:line="120" w:lineRule="exact"/>
        <w:rPr>
          <w:sz w:val="12"/>
          <w:szCs w:val="12"/>
        </w:rPr>
      </w:pPr>
    </w:p>
    <w:p w:rsidR="00AE1733" w:rsidRPr="006150EE" w:rsidRDefault="00AE1733" w:rsidP="00AE1733">
      <w:pPr>
        <w:spacing w:line="300" w:lineRule="exact"/>
        <w:ind w:left="836"/>
        <w:rPr>
          <w:sz w:val="16"/>
          <w:szCs w:val="16"/>
        </w:rPr>
      </w:pPr>
      <w:r w:rsidRPr="006150EE">
        <w:rPr>
          <w:position w:val="-1"/>
          <w:sz w:val="24"/>
          <w:szCs w:val="24"/>
        </w:rPr>
        <w:lastRenderedPageBreak/>
        <w:t>1.óra: 8</w:t>
      </w:r>
      <w:r w:rsidRPr="006150EE">
        <w:rPr>
          <w:position w:val="10"/>
          <w:sz w:val="16"/>
          <w:szCs w:val="16"/>
          <w:u w:val="single" w:color="000000"/>
        </w:rPr>
        <w:t>00</w:t>
      </w:r>
      <w:r w:rsidRPr="006150EE">
        <w:rPr>
          <w:position w:val="10"/>
          <w:sz w:val="16"/>
          <w:szCs w:val="16"/>
        </w:rPr>
        <w:t xml:space="preserve"> </w:t>
      </w:r>
      <w:r w:rsidRPr="006150EE">
        <w:rPr>
          <w:position w:val="-1"/>
          <w:sz w:val="24"/>
          <w:szCs w:val="24"/>
        </w:rPr>
        <w:t>– 8</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1.szünet: 8</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8</w:t>
      </w:r>
      <w:r w:rsidRPr="006150EE">
        <w:rPr>
          <w:position w:val="10"/>
          <w:sz w:val="16"/>
          <w:szCs w:val="16"/>
          <w:u w:val="single" w:color="000000"/>
        </w:rPr>
        <w:t>55</w:t>
      </w:r>
    </w:p>
    <w:p w:rsidR="00AE1733" w:rsidRPr="006150EE" w:rsidRDefault="00AE1733" w:rsidP="00AE1733">
      <w:pPr>
        <w:spacing w:before="7"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2.óra: 8</w:t>
      </w:r>
      <w:r w:rsidRPr="006150EE">
        <w:rPr>
          <w:position w:val="10"/>
          <w:sz w:val="16"/>
          <w:szCs w:val="16"/>
          <w:u w:val="single" w:color="000000"/>
        </w:rPr>
        <w:t>55</w:t>
      </w:r>
      <w:r w:rsidRPr="006150EE">
        <w:rPr>
          <w:position w:val="10"/>
          <w:sz w:val="16"/>
          <w:szCs w:val="16"/>
        </w:rPr>
        <w:t xml:space="preserve"> </w:t>
      </w:r>
      <w:r w:rsidRPr="006150EE">
        <w:rPr>
          <w:position w:val="-1"/>
          <w:sz w:val="24"/>
          <w:szCs w:val="24"/>
        </w:rPr>
        <w:t>– 9</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2.szünet: 9</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00</w:t>
      </w:r>
    </w:p>
    <w:p w:rsidR="00AE1733" w:rsidRPr="006150EE" w:rsidRDefault="00AE1733" w:rsidP="00AE1733">
      <w:pPr>
        <w:spacing w:before="10"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3.óra: 10</w:t>
      </w:r>
      <w:r w:rsidRPr="006150EE">
        <w:rPr>
          <w:position w:val="10"/>
          <w:sz w:val="16"/>
          <w:szCs w:val="16"/>
          <w:u w:val="single" w:color="000000"/>
        </w:rPr>
        <w:t>00</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3.szünet: 10</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55</w:t>
      </w:r>
    </w:p>
    <w:p w:rsidR="00AE1733" w:rsidRPr="006150EE" w:rsidRDefault="00AE1733" w:rsidP="00AE1733">
      <w:pPr>
        <w:spacing w:before="7"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4.óra: 10</w:t>
      </w:r>
      <w:r w:rsidRPr="006150EE">
        <w:rPr>
          <w:position w:val="10"/>
          <w:sz w:val="16"/>
          <w:szCs w:val="16"/>
          <w:u w:val="single" w:color="000000"/>
        </w:rPr>
        <w:t>55</w:t>
      </w:r>
      <w:r w:rsidRPr="006150EE">
        <w:rPr>
          <w:position w:val="10"/>
          <w:sz w:val="16"/>
          <w:szCs w:val="16"/>
        </w:rPr>
        <w:t xml:space="preserve"> </w:t>
      </w:r>
      <w:r w:rsidRPr="006150EE">
        <w:rPr>
          <w:position w:val="-1"/>
          <w:sz w:val="24"/>
          <w:szCs w:val="24"/>
        </w:rPr>
        <w:t>– 11</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4.szünet: 11</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11</w:t>
      </w:r>
      <w:r w:rsidRPr="006150EE">
        <w:rPr>
          <w:position w:val="10"/>
          <w:sz w:val="16"/>
          <w:szCs w:val="16"/>
          <w:u w:val="single" w:color="000000"/>
        </w:rPr>
        <w:t>50</w:t>
      </w:r>
    </w:p>
    <w:p w:rsidR="00AE1733" w:rsidRPr="006150EE" w:rsidRDefault="00AE1733" w:rsidP="00AE1733">
      <w:pPr>
        <w:spacing w:before="9"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5.óra: 11</w:t>
      </w:r>
      <w:r w:rsidRPr="006150EE">
        <w:rPr>
          <w:position w:val="10"/>
          <w:sz w:val="16"/>
          <w:szCs w:val="16"/>
          <w:u w:val="single" w:color="000000"/>
        </w:rPr>
        <w:t>50</w:t>
      </w:r>
      <w:r w:rsidRPr="006150EE">
        <w:rPr>
          <w:position w:val="10"/>
          <w:sz w:val="16"/>
          <w:szCs w:val="16"/>
        </w:rPr>
        <w:t xml:space="preserve"> </w:t>
      </w:r>
      <w:r w:rsidRPr="006150EE">
        <w:rPr>
          <w:position w:val="-1"/>
          <w:sz w:val="24"/>
          <w:szCs w:val="24"/>
        </w:rPr>
        <w:t>– 12</w:t>
      </w:r>
      <w:r w:rsidRPr="006150EE">
        <w:rPr>
          <w:position w:val="10"/>
          <w:sz w:val="16"/>
          <w:szCs w:val="16"/>
          <w:u w:val="single" w:color="000000"/>
        </w:rPr>
        <w:t>35</w:t>
      </w:r>
      <w:r w:rsidRPr="006150EE">
        <w:rPr>
          <w:position w:val="10"/>
          <w:sz w:val="16"/>
          <w:szCs w:val="16"/>
        </w:rPr>
        <w:t xml:space="preserve">                                                                                 </w:t>
      </w:r>
      <w:r w:rsidRPr="006150EE">
        <w:rPr>
          <w:position w:val="-1"/>
          <w:sz w:val="24"/>
          <w:szCs w:val="24"/>
        </w:rPr>
        <w:t>5.szünet: 12</w:t>
      </w:r>
      <w:r w:rsidRPr="006150EE">
        <w:rPr>
          <w:position w:val="10"/>
          <w:sz w:val="16"/>
          <w:szCs w:val="16"/>
          <w:u w:val="single" w:color="000000"/>
        </w:rPr>
        <w:t>35</w:t>
      </w:r>
      <w:r w:rsidRPr="006150EE">
        <w:rPr>
          <w:position w:val="10"/>
          <w:sz w:val="16"/>
          <w:szCs w:val="16"/>
        </w:rPr>
        <w:t xml:space="preserve"> </w:t>
      </w:r>
      <w:r w:rsidRPr="006150EE">
        <w:rPr>
          <w:position w:val="-1"/>
          <w:sz w:val="24"/>
          <w:szCs w:val="24"/>
        </w:rPr>
        <w:t>– 12</w:t>
      </w:r>
      <w:r w:rsidRPr="006150EE">
        <w:rPr>
          <w:position w:val="10"/>
          <w:sz w:val="16"/>
          <w:szCs w:val="16"/>
          <w:u w:val="single" w:color="000000"/>
        </w:rPr>
        <w:t>45</w:t>
      </w:r>
    </w:p>
    <w:p w:rsidR="00AE1733" w:rsidRPr="006150EE" w:rsidRDefault="00AE1733" w:rsidP="00AE1733">
      <w:pPr>
        <w:spacing w:before="4" w:line="120" w:lineRule="exact"/>
        <w:rPr>
          <w:sz w:val="13"/>
          <w:szCs w:val="13"/>
        </w:rPr>
      </w:pPr>
    </w:p>
    <w:p w:rsidR="00AE1733" w:rsidRPr="006150EE" w:rsidRDefault="00AE1733" w:rsidP="00AE1733">
      <w:pPr>
        <w:spacing w:line="200" w:lineRule="exact"/>
      </w:pPr>
    </w:p>
    <w:p w:rsidR="00AE1733" w:rsidRPr="006150EE" w:rsidRDefault="00AE1733" w:rsidP="00AE1733">
      <w:pPr>
        <w:spacing w:before="29"/>
        <w:ind w:left="116"/>
        <w:jc w:val="both"/>
        <w:rPr>
          <w:sz w:val="24"/>
          <w:szCs w:val="24"/>
        </w:rPr>
      </w:pPr>
      <w:r w:rsidRPr="006150EE">
        <w:rPr>
          <w:sz w:val="24"/>
          <w:szCs w:val="24"/>
        </w:rPr>
        <w:t>A főétkezésre biztosított az 5. órát követő óraközi szünet (ebédszünet), melynek időtartama:</w:t>
      </w:r>
    </w:p>
    <w:p w:rsidR="00AE1733" w:rsidRPr="006150EE" w:rsidRDefault="00AE1733" w:rsidP="00AE1733">
      <w:pPr>
        <w:spacing w:before="41" w:line="260" w:lineRule="exact"/>
        <w:ind w:left="116"/>
        <w:jc w:val="both"/>
        <w:rPr>
          <w:sz w:val="24"/>
          <w:szCs w:val="24"/>
        </w:rPr>
      </w:pPr>
      <w:r w:rsidRPr="006150EE">
        <w:rPr>
          <w:position w:val="-1"/>
          <w:sz w:val="24"/>
          <w:szCs w:val="24"/>
        </w:rPr>
        <w:t>30 perc.</w:t>
      </w:r>
    </w:p>
    <w:p w:rsidR="00AE1733" w:rsidRPr="006150EE" w:rsidRDefault="00AE1733" w:rsidP="00AE1733">
      <w:pPr>
        <w:spacing w:before="9" w:line="280" w:lineRule="exact"/>
        <w:jc w:val="both"/>
        <w:rPr>
          <w:sz w:val="28"/>
          <w:szCs w:val="28"/>
        </w:rPr>
      </w:pPr>
    </w:p>
    <w:p w:rsidR="00AE1733" w:rsidRPr="006150EE" w:rsidRDefault="00AE1733" w:rsidP="00AE1733">
      <w:pPr>
        <w:spacing w:before="41" w:line="300" w:lineRule="exact"/>
        <w:ind w:left="116"/>
        <w:rPr>
          <w:sz w:val="16"/>
          <w:szCs w:val="16"/>
        </w:rPr>
      </w:pPr>
      <w:r w:rsidRPr="006150EE">
        <w:rPr>
          <w:position w:val="-1"/>
          <w:sz w:val="24"/>
          <w:szCs w:val="24"/>
        </w:rPr>
        <w:t>Szabadfoglalkozás: 13</w:t>
      </w:r>
      <w:r w:rsidRPr="006150EE">
        <w:rPr>
          <w:position w:val="10"/>
          <w:sz w:val="16"/>
          <w:szCs w:val="16"/>
          <w:u w:val="single" w:color="000000"/>
        </w:rPr>
        <w:t>15</w:t>
      </w:r>
      <w:r w:rsidRPr="006150EE">
        <w:rPr>
          <w:position w:val="10"/>
          <w:sz w:val="16"/>
          <w:szCs w:val="16"/>
        </w:rPr>
        <w:t xml:space="preserve"> </w:t>
      </w:r>
      <w:r w:rsidRPr="006150EE">
        <w:rPr>
          <w:position w:val="-1"/>
          <w:sz w:val="24"/>
          <w:szCs w:val="24"/>
        </w:rPr>
        <w:t>– 14</w:t>
      </w:r>
      <w:r w:rsidRPr="006150EE">
        <w:rPr>
          <w:position w:val="10"/>
          <w:sz w:val="16"/>
          <w:szCs w:val="16"/>
          <w:u w:val="single" w:color="000000"/>
        </w:rPr>
        <w:t>00</w:t>
      </w:r>
    </w:p>
    <w:p w:rsidR="00AE1733" w:rsidRPr="006150EE" w:rsidRDefault="00AE1733" w:rsidP="00AE1733">
      <w:pPr>
        <w:spacing w:before="7" w:line="280" w:lineRule="exact"/>
        <w:rPr>
          <w:sz w:val="28"/>
          <w:szCs w:val="28"/>
        </w:rPr>
      </w:pPr>
    </w:p>
    <w:p w:rsidR="00AE1733" w:rsidRPr="006150EE" w:rsidRDefault="00AE1733" w:rsidP="00AE1733">
      <w:pPr>
        <w:spacing w:before="7" w:line="280" w:lineRule="exact"/>
        <w:rPr>
          <w:sz w:val="28"/>
          <w:szCs w:val="28"/>
        </w:rPr>
        <w:sectPr w:rsidR="00AE1733" w:rsidRPr="006150EE" w:rsidSect="000359A4">
          <w:footerReference w:type="default" r:id="rId8"/>
          <w:pgSz w:w="11907" w:h="16840" w:code="9"/>
          <w:pgMar w:top="1321" w:right="1298" w:bottom="278" w:left="1298" w:header="0" w:footer="1077" w:gutter="0"/>
          <w:pgBorders w:offsetFrom="page">
            <w:top w:val="triple" w:sz="4" w:space="24" w:color="auto"/>
            <w:left w:val="triple" w:sz="4" w:space="24" w:color="auto"/>
            <w:bottom w:val="triple" w:sz="4" w:space="24" w:color="auto"/>
            <w:right w:val="triple" w:sz="4" w:space="24" w:color="auto"/>
          </w:pgBorders>
          <w:pgNumType w:start="1"/>
          <w:cols w:space="708"/>
          <w:titlePg/>
          <w:docGrid w:linePitch="272"/>
        </w:sectPr>
      </w:pPr>
    </w:p>
    <w:p w:rsidR="00AE1733" w:rsidRPr="006150EE" w:rsidRDefault="00AE1733" w:rsidP="00AE1733">
      <w:pPr>
        <w:spacing w:before="40"/>
        <w:ind w:left="836" w:right="-63"/>
        <w:rPr>
          <w:sz w:val="16"/>
          <w:szCs w:val="16"/>
        </w:rPr>
      </w:pPr>
      <w:r w:rsidRPr="006150EE">
        <w:rPr>
          <w:sz w:val="24"/>
          <w:szCs w:val="24"/>
        </w:rPr>
        <w:lastRenderedPageBreak/>
        <w:t>7.óra: 14</w:t>
      </w:r>
      <w:r w:rsidRPr="006150EE">
        <w:rPr>
          <w:position w:val="11"/>
          <w:sz w:val="16"/>
          <w:szCs w:val="16"/>
          <w:u w:val="single" w:color="000000"/>
        </w:rPr>
        <w:t>00</w:t>
      </w:r>
      <w:r w:rsidRPr="006150EE">
        <w:rPr>
          <w:position w:val="11"/>
          <w:sz w:val="16"/>
          <w:szCs w:val="16"/>
        </w:rPr>
        <w:t xml:space="preserve"> </w:t>
      </w:r>
      <w:r w:rsidRPr="006150EE">
        <w:rPr>
          <w:sz w:val="24"/>
          <w:szCs w:val="24"/>
        </w:rPr>
        <w:t>– 14</w:t>
      </w:r>
      <w:r w:rsidRPr="006150EE">
        <w:rPr>
          <w:position w:val="11"/>
          <w:sz w:val="16"/>
          <w:szCs w:val="16"/>
          <w:u w:val="single" w:color="000000"/>
        </w:rPr>
        <w:t>45</w:t>
      </w:r>
    </w:p>
    <w:p w:rsidR="00AE1733" w:rsidRPr="006150EE" w:rsidRDefault="00AE1733" w:rsidP="00AE1733">
      <w:pPr>
        <w:spacing w:before="10" w:line="140" w:lineRule="exact"/>
        <w:rPr>
          <w:sz w:val="15"/>
          <w:szCs w:val="15"/>
        </w:rPr>
      </w:pPr>
      <w:r w:rsidRPr="006150EE">
        <w:br w:type="column"/>
      </w:r>
    </w:p>
    <w:p w:rsidR="00AE1733" w:rsidRPr="006150EE" w:rsidRDefault="00AE1733" w:rsidP="00AE1733">
      <w:pPr>
        <w:spacing w:line="300" w:lineRule="exact"/>
        <w:rPr>
          <w:sz w:val="16"/>
          <w:szCs w:val="16"/>
        </w:rPr>
        <w:sectPr w:rsidR="00AE1733" w:rsidRPr="006150EE" w:rsidSect="000359A4">
          <w:pgSz w:w="11920" w:h="16840"/>
          <w:pgMar w:top="1560" w:right="1300" w:bottom="280" w:left="1300" w:header="708" w:footer="708" w:gutter="0"/>
          <w:pgBorders w:offsetFrom="page">
            <w:top w:val="triple" w:sz="4" w:space="24" w:color="auto"/>
            <w:left w:val="triple" w:sz="4" w:space="24" w:color="auto"/>
            <w:bottom w:val="triple" w:sz="4" w:space="24" w:color="auto"/>
            <w:right w:val="triple" w:sz="4" w:space="24" w:color="auto"/>
          </w:pgBorders>
          <w:cols w:num="2" w:space="708" w:equalWidth="0">
            <w:col w:w="2474" w:space="3307"/>
            <w:col w:w="3539"/>
          </w:cols>
        </w:sectPr>
      </w:pPr>
      <w:r w:rsidRPr="006150EE">
        <w:rPr>
          <w:position w:val="-1"/>
          <w:sz w:val="24"/>
          <w:szCs w:val="24"/>
        </w:rPr>
        <w:t>7.szünet: 14</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14</w:t>
      </w:r>
      <w:r w:rsidRPr="006150EE">
        <w:rPr>
          <w:position w:val="10"/>
          <w:sz w:val="16"/>
          <w:szCs w:val="16"/>
          <w:u w:val="single" w:color="000000"/>
        </w:rPr>
        <w:t>55</w:t>
      </w:r>
    </w:p>
    <w:p w:rsidR="00AE1733" w:rsidRPr="006150EE" w:rsidRDefault="00AE1733" w:rsidP="00AE1733">
      <w:pPr>
        <w:spacing w:before="40" w:line="300" w:lineRule="exact"/>
        <w:rPr>
          <w:sz w:val="16"/>
          <w:szCs w:val="16"/>
        </w:rPr>
      </w:pPr>
      <w:r w:rsidRPr="006150EE">
        <w:rPr>
          <w:sz w:val="28"/>
          <w:szCs w:val="28"/>
        </w:rPr>
        <w:lastRenderedPageBreak/>
        <w:t xml:space="preserve">            </w:t>
      </w:r>
      <w:r w:rsidRPr="006150EE">
        <w:rPr>
          <w:position w:val="-1"/>
          <w:sz w:val="24"/>
          <w:szCs w:val="24"/>
        </w:rPr>
        <w:t>8.óra: 14</w:t>
      </w:r>
      <w:r w:rsidRPr="006150EE">
        <w:rPr>
          <w:position w:val="10"/>
          <w:sz w:val="16"/>
          <w:szCs w:val="16"/>
          <w:u w:val="single" w:color="000000"/>
        </w:rPr>
        <w:t>55</w:t>
      </w:r>
      <w:r w:rsidRPr="006150EE">
        <w:rPr>
          <w:position w:val="10"/>
          <w:sz w:val="16"/>
          <w:szCs w:val="16"/>
        </w:rPr>
        <w:t xml:space="preserve"> </w:t>
      </w:r>
      <w:r w:rsidRPr="006150EE">
        <w:rPr>
          <w:position w:val="-1"/>
          <w:sz w:val="24"/>
          <w:szCs w:val="24"/>
        </w:rPr>
        <w:t>– 15</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8. szünet: 15</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- 16</w:t>
      </w:r>
      <w:r w:rsidRPr="006150EE">
        <w:rPr>
          <w:position w:val="10"/>
          <w:sz w:val="16"/>
          <w:szCs w:val="16"/>
          <w:u w:val="single" w:color="000000"/>
        </w:rPr>
        <w:t>00</w:t>
      </w:r>
    </w:p>
    <w:p w:rsidR="00AE1733" w:rsidRPr="006150EE" w:rsidRDefault="00AE1733" w:rsidP="00AE1733">
      <w:pPr>
        <w:spacing w:before="6" w:line="120" w:lineRule="exact"/>
        <w:rPr>
          <w:sz w:val="13"/>
          <w:szCs w:val="13"/>
        </w:rPr>
      </w:pPr>
    </w:p>
    <w:p w:rsidR="00AE1733" w:rsidRPr="006150EE" w:rsidRDefault="00AE1733" w:rsidP="00AE1733">
      <w:pPr>
        <w:spacing w:before="29"/>
      </w:pPr>
    </w:p>
    <w:p w:rsidR="00AE1733" w:rsidRPr="006150EE" w:rsidRDefault="00AE1733" w:rsidP="00AE1733">
      <w:pPr>
        <w:spacing w:before="29" w:line="360" w:lineRule="auto"/>
        <w:jc w:val="both"/>
        <w:rPr>
          <w:sz w:val="24"/>
          <w:szCs w:val="24"/>
        </w:rPr>
      </w:pPr>
      <w:r w:rsidRPr="006150EE">
        <w:rPr>
          <w:sz w:val="24"/>
          <w:szCs w:val="24"/>
        </w:rPr>
        <w:t>Az  iskolában  a  tanítási  órák  és  az  óraközi  szünetek  rendje  a  következő  az  Irinyi  Károly</w:t>
      </w:r>
    </w:p>
    <w:p w:rsidR="00AE1733" w:rsidRPr="006150EE" w:rsidRDefault="00AE1733" w:rsidP="00AE1733">
      <w:pPr>
        <w:spacing w:before="41" w:line="360" w:lineRule="auto"/>
        <w:ind w:left="116"/>
        <w:jc w:val="both"/>
        <w:rPr>
          <w:position w:val="-1"/>
          <w:sz w:val="24"/>
          <w:szCs w:val="24"/>
        </w:rPr>
      </w:pPr>
      <w:r w:rsidRPr="006150EE">
        <w:rPr>
          <w:position w:val="-1"/>
          <w:sz w:val="24"/>
          <w:szCs w:val="24"/>
        </w:rPr>
        <w:t>Általános Iskola és AMI Fekete Borbála Általános Iskola tagintézmény felső tagozatán:</w:t>
      </w:r>
    </w:p>
    <w:p w:rsidR="00AE1733" w:rsidRPr="006150EE" w:rsidRDefault="00AE1733" w:rsidP="00AE1733">
      <w:pPr>
        <w:spacing w:before="41" w:line="360" w:lineRule="auto"/>
        <w:ind w:left="116"/>
        <w:jc w:val="both"/>
        <w:rPr>
          <w:sz w:val="24"/>
          <w:szCs w:val="24"/>
        </w:rPr>
      </w:pPr>
    </w:p>
    <w:p w:rsidR="00AE1733" w:rsidRPr="006150EE" w:rsidRDefault="00AE1733" w:rsidP="00AE1733">
      <w:pPr>
        <w:spacing w:before="40" w:line="300" w:lineRule="exact"/>
        <w:ind w:left="836"/>
        <w:rPr>
          <w:sz w:val="16"/>
          <w:szCs w:val="16"/>
        </w:rPr>
      </w:pPr>
      <w:r w:rsidRPr="006150EE">
        <w:rPr>
          <w:position w:val="-1"/>
          <w:sz w:val="24"/>
          <w:szCs w:val="24"/>
        </w:rPr>
        <w:t>1.óra: 8</w:t>
      </w:r>
      <w:r w:rsidRPr="006150EE">
        <w:rPr>
          <w:position w:val="10"/>
          <w:sz w:val="16"/>
          <w:szCs w:val="16"/>
          <w:u w:val="single" w:color="000000"/>
        </w:rPr>
        <w:t>00</w:t>
      </w:r>
      <w:r w:rsidRPr="006150EE">
        <w:rPr>
          <w:position w:val="10"/>
          <w:sz w:val="16"/>
          <w:szCs w:val="16"/>
        </w:rPr>
        <w:t xml:space="preserve"> </w:t>
      </w:r>
      <w:r w:rsidRPr="006150EE">
        <w:rPr>
          <w:position w:val="-1"/>
          <w:sz w:val="24"/>
          <w:szCs w:val="24"/>
        </w:rPr>
        <w:t>– 8</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1.szünet: 8</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8</w:t>
      </w:r>
      <w:r w:rsidRPr="006150EE">
        <w:rPr>
          <w:position w:val="10"/>
          <w:sz w:val="16"/>
          <w:szCs w:val="16"/>
          <w:u w:val="single" w:color="000000"/>
        </w:rPr>
        <w:t>55</w:t>
      </w:r>
    </w:p>
    <w:p w:rsidR="00AE1733" w:rsidRPr="006150EE" w:rsidRDefault="00AE1733" w:rsidP="00AE1733">
      <w:pPr>
        <w:spacing w:before="10" w:line="280" w:lineRule="exact"/>
        <w:rPr>
          <w:sz w:val="28"/>
          <w:szCs w:val="28"/>
        </w:rPr>
      </w:pPr>
    </w:p>
    <w:p w:rsidR="00AE1733" w:rsidRPr="006150EE" w:rsidRDefault="00AE1733" w:rsidP="00AE1733">
      <w:pPr>
        <w:spacing w:before="40"/>
        <w:ind w:left="836"/>
        <w:rPr>
          <w:sz w:val="16"/>
          <w:szCs w:val="16"/>
        </w:rPr>
        <w:sectPr w:rsidR="00AE1733" w:rsidRPr="006150EE" w:rsidSect="000359A4">
          <w:type w:val="continuous"/>
          <w:pgSz w:w="11920" w:h="16840"/>
          <w:pgMar w:top="1135" w:right="1300" w:bottom="280" w:left="1300" w:header="708" w:footer="708" w:gutter="0"/>
          <w:pgBorders w:offsetFrom="page">
            <w:top w:val="triple" w:sz="4" w:space="24" w:color="auto"/>
            <w:left w:val="triple" w:sz="4" w:space="24" w:color="auto"/>
            <w:bottom w:val="triple" w:sz="4" w:space="24" w:color="auto"/>
            <w:right w:val="triple" w:sz="4" w:space="24" w:color="auto"/>
          </w:pgBorders>
          <w:cols w:space="708"/>
        </w:sectPr>
      </w:pPr>
      <w:r w:rsidRPr="006150EE">
        <w:rPr>
          <w:sz w:val="24"/>
          <w:szCs w:val="24"/>
        </w:rPr>
        <w:t>2.óra: 8</w:t>
      </w:r>
      <w:r w:rsidRPr="006150EE">
        <w:rPr>
          <w:position w:val="11"/>
          <w:sz w:val="16"/>
          <w:szCs w:val="16"/>
          <w:u w:val="single" w:color="000000"/>
        </w:rPr>
        <w:t>55</w:t>
      </w:r>
      <w:r w:rsidRPr="006150EE">
        <w:rPr>
          <w:position w:val="11"/>
          <w:sz w:val="16"/>
          <w:szCs w:val="16"/>
        </w:rPr>
        <w:t xml:space="preserve"> </w:t>
      </w:r>
      <w:r w:rsidRPr="006150EE">
        <w:rPr>
          <w:sz w:val="24"/>
          <w:szCs w:val="24"/>
        </w:rPr>
        <w:t>– 9</w:t>
      </w:r>
      <w:r w:rsidRPr="006150EE">
        <w:rPr>
          <w:position w:val="11"/>
          <w:sz w:val="16"/>
          <w:szCs w:val="16"/>
          <w:u w:val="single" w:color="000000"/>
        </w:rPr>
        <w:t>40</w:t>
      </w:r>
      <w:r w:rsidRPr="006150EE">
        <w:rPr>
          <w:position w:val="11"/>
          <w:sz w:val="16"/>
          <w:szCs w:val="16"/>
        </w:rPr>
        <w:t xml:space="preserve">                                                                                       </w:t>
      </w:r>
      <w:r w:rsidRPr="006150EE">
        <w:rPr>
          <w:sz w:val="24"/>
          <w:szCs w:val="24"/>
        </w:rPr>
        <w:t>2.szünet: 9</w:t>
      </w:r>
      <w:r w:rsidRPr="006150EE">
        <w:rPr>
          <w:position w:val="11"/>
          <w:sz w:val="16"/>
          <w:szCs w:val="16"/>
          <w:u w:val="single" w:color="000000"/>
        </w:rPr>
        <w:t>40</w:t>
      </w:r>
      <w:r w:rsidRPr="006150EE">
        <w:rPr>
          <w:position w:val="11"/>
          <w:sz w:val="16"/>
          <w:szCs w:val="16"/>
        </w:rPr>
        <w:t xml:space="preserve"> </w:t>
      </w:r>
      <w:r w:rsidRPr="006150EE">
        <w:rPr>
          <w:sz w:val="24"/>
          <w:szCs w:val="24"/>
        </w:rPr>
        <w:t>– 10</w:t>
      </w:r>
      <w:r w:rsidRPr="006150EE">
        <w:rPr>
          <w:position w:val="11"/>
          <w:sz w:val="16"/>
          <w:szCs w:val="16"/>
          <w:u w:val="single" w:color="000000"/>
        </w:rPr>
        <w:t>00</w:t>
      </w:r>
    </w:p>
    <w:p w:rsidR="00AE1733" w:rsidRPr="006150EE" w:rsidRDefault="00AE1733" w:rsidP="00AE1733">
      <w:pPr>
        <w:spacing w:before="6" w:line="100" w:lineRule="exact"/>
        <w:rPr>
          <w:sz w:val="11"/>
          <w:szCs w:val="11"/>
        </w:rPr>
      </w:pPr>
    </w:p>
    <w:p w:rsidR="00AE1733" w:rsidRPr="006150EE" w:rsidRDefault="00AE1733" w:rsidP="00AE1733">
      <w:pPr>
        <w:spacing w:line="300" w:lineRule="exact"/>
        <w:ind w:left="836"/>
        <w:rPr>
          <w:sz w:val="16"/>
          <w:szCs w:val="16"/>
        </w:rPr>
      </w:pPr>
      <w:r w:rsidRPr="006150EE">
        <w:rPr>
          <w:position w:val="-1"/>
          <w:sz w:val="24"/>
          <w:szCs w:val="24"/>
        </w:rPr>
        <w:t>3.óra: 10</w:t>
      </w:r>
      <w:r w:rsidRPr="006150EE">
        <w:rPr>
          <w:position w:val="10"/>
          <w:sz w:val="16"/>
          <w:szCs w:val="16"/>
          <w:u w:val="single" w:color="000000"/>
        </w:rPr>
        <w:t>00</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3.szünet: 10</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55</w:t>
      </w:r>
    </w:p>
    <w:p w:rsidR="00AE1733" w:rsidRPr="006150EE" w:rsidRDefault="00AE1733" w:rsidP="00AE1733">
      <w:pPr>
        <w:spacing w:before="7"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4.óra: 10</w:t>
      </w:r>
      <w:r w:rsidRPr="006150EE">
        <w:rPr>
          <w:position w:val="10"/>
          <w:sz w:val="16"/>
          <w:szCs w:val="16"/>
          <w:u w:val="single" w:color="000000"/>
        </w:rPr>
        <w:t>55</w:t>
      </w:r>
      <w:r w:rsidRPr="006150EE">
        <w:rPr>
          <w:position w:val="10"/>
          <w:sz w:val="16"/>
          <w:szCs w:val="16"/>
        </w:rPr>
        <w:t xml:space="preserve"> </w:t>
      </w:r>
      <w:r w:rsidRPr="006150EE">
        <w:rPr>
          <w:position w:val="-1"/>
          <w:sz w:val="24"/>
          <w:szCs w:val="24"/>
        </w:rPr>
        <w:t>– 11</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4.szünet: 11</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11</w:t>
      </w:r>
      <w:r w:rsidRPr="006150EE">
        <w:rPr>
          <w:position w:val="10"/>
          <w:sz w:val="16"/>
          <w:szCs w:val="16"/>
          <w:u w:val="single" w:color="000000"/>
        </w:rPr>
        <w:t>50</w:t>
      </w:r>
    </w:p>
    <w:p w:rsidR="00AE1733" w:rsidRPr="006150EE" w:rsidRDefault="00AE1733" w:rsidP="00AE1733">
      <w:pPr>
        <w:spacing w:before="9" w:line="280" w:lineRule="exact"/>
        <w:rPr>
          <w:sz w:val="28"/>
          <w:szCs w:val="28"/>
        </w:rPr>
      </w:pPr>
    </w:p>
    <w:p w:rsidR="00AE1733" w:rsidRPr="006150EE" w:rsidRDefault="00AE1733" w:rsidP="00AE1733">
      <w:pPr>
        <w:spacing w:before="40" w:line="360" w:lineRule="auto"/>
        <w:ind w:left="836"/>
        <w:rPr>
          <w:sz w:val="16"/>
          <w:szCs w:val="16"/>
        </w:rPr>
      </w:pPr>
      <w:r w:rsidRPr="006150EE">
        <w:rPr>
          <w:position w:val="-1"/>
          <w:sz w:val="24"/>
          <w:szCs w:val="24"/>
        </w:rPr>
        <w:t>5.óra: 11</w:t>
      </w:r>
      <w:r w:rsidRPr="006150EE">
        <w:rPr>
          <w:position w:val="10"/>
          <w:sz w:val="16"/>
          <w:szCs w:val="16"/>
          <w:u w:val="single" w:color="000000"/>
        </w:rPr>
        <w:t>50</w:t>
      </w:r>
      <w:r w:rsidRPr="006150EE">
        <w:rPr>
          <w:position w:val="10"/>
          <w:sz w:val="16"/>
          <w:szCs w:val="16"/>
        </w:rPr>
        <w:t xml:space="preserve"> </w:t>
      </w:r>
      <w:r w:rsidRPr="006150EE">
        <w:rPr>
          <w:position w:val="-1"/>
          <w:sz w:val="24"/>
          <w:szCs w:val="24"/>
        </w:rPr>
        <w:t>– 12</w:t>
      </w:r>
      <w:r w:rsidRPr="006150EE">
        <w:rPr>
          <w:position w:val="10"/>
          <w:sz w:val="16"/>
          <w:szCs w:val="16"/>
          <w:u w:val="single" w:color="000000"/>
        </w:rPr>
        <w:t>35</w:t>
      </w:r>
      <w:r w:rsidRPr="006150EE">
        <w:rPr>
          <w:position w:val="10"/>
          <w:sz w:val="16"/>
          <w:szCs w:val="16"/>
        </w:rPr>
        <w:t xml:space="preserve">                                                                                 </w:t>
      </w:r>
      <w:r w:rsidRPr="006150EE">
        <w:rPr>
          <w:position w:val="-1"/>
          <w:sz w:val="24"/>
          <w:szCs w:val="24"/>
        </w:rPr>
        <w:t>5.szünet: 12</w:t>
      </w:r>
      <w:r w:rsidRPr="006150EE">
        <w:rPr>
          <w:position w:val="10"/>
          <w:sz w:val="16"/>
          <w:szCs w:val="16"/>
          <w:u w:val="single" w:color="000000"/>
        </w:rPr>
        <w:t>35</w:t>
      </w:r>
      <w:r w:rsidRPr="006150EE">
        <w:rPr>
          <w:position w:val="10"/>
          <w:sz w:val="16"/>
          <w:szCs w:val="16"/>
        </w:rPr>
        <w:t xml:space="preserve"> </w:t>
      </w:r>
      <w:r w:rsidRPr="006150EE">
        <w:rPr>
          <w:position w:val="-1"/>
          <w:sz w:val="24"/>
          <w:szCs w:val="24"/>
        </w:rPr>
        <w:t>– 12</w:t>
      </w:r>
      <w:r w:rsidRPr="006150EE">
        <w:rPr>
          <w:position w:val="10"/>
          <w:sz w:val="16"/>
          <w:szCs w:val="16"/>
          <w:u w:val="single" w:color="000000"/>
        </w:rPr>
        <w:t>45</w:t>
      </w:r>
    </w:p>
    <w:p w:rsidR="00AE1733" w:rsidRPr="006150EE" w:rsidRDefault="00AE1733" w:rsidP="00AE1733">
      <w:pPr>
        <w:spacing w:before="7" w:line="360" w:lineRule="auto"/>
        <w:rPr>
          <w:sz w:val="28"/>
          <w:szCs w:val="28"/>
        </w:rPr>
        <w:sectPr w:rsidR="00AE1733" w:rsidRPr="006150EE" w:rsidSect="000359A4">
          <w:type w:val="continuous"/>
          <w:pgSz w:w="11920" w:h="16840"/>
          <w:pgMar w:top="1560" w:right="1300" w:bottom="280" w:left="1300" w:header="0" w:footer="1075" w:gutter="0"/>
          <w:pgBorders w:offsetFrom="page">
            <w:top w:val="triple" w:sz="4" w:space="24" w:color="auto"/>
            <w:left w:val="triple" w:sz="4" w:space="24" w:color="auto"/>
            <w:bottom w:val="triple" w:sz="4" w:space="24" w:color="auto"/>
            <w:right w:val="triple" w:sz="4" w:space="24" w:color="auto"/>
          </w:pgBorders>
          <w:cols w:space="708"/>
        </w:sectPr>
      </w:pPr>
    </w:p>
    <w:p w:rsidR="00AE1733" w:rsidRPr="006150EE" w:rsidRDefault="00AE1733" w:rsidP="00AE1733">
      <w:pPr>
        <w:spacing w:before="40" w:line="360" w:lineRule="auto"/>
        <w:ind w:left="836" w:right="-63"/>
        <w:rPr>
          <w:sz w:val="16"/>
          <w:szCs w:val="16"/>
        </w:rPr>
      </w:pPr>
      <w:r w:rsidRPr="006150EE">
        <w:rPr>
          <w:sz w:val="24"/>
          <w:szCs w:val="24"/>
        </w:rPr>
        <w:lastRenderedPageBreak/>
        <w:t>6.óra: 12</w:t>
      </w:r>
      <w:r w:rsidRPr="006150EE">
        <w:rPr>
          <w:position w:val="11"/>
          <w:sz w:val="16"/>
          <w:szCs w:val="16"/>
          <w:u w:val="single" w:color="000000"/>
        </w:rPr>
        <w:t>45</w:t>
      </w:r>
      <w:r w:rsidRPr="006150EE">
        <w:rPr>
          <w:position w:val="11"/>
          <w:sz w:val="16"/>
          <w:szCs w:val="16"/>
        </w:rPr>
        <w:t xml:space="preserve"> </w:t>
      </w:r>
      <w:r w:rsidRPr="006150EE">
        <w:rPr>
          <w:sz w:val="24"/>
          <w:szCs w:val="24"/>
        </w:rPr>
        <w:t>– 13</w:t>
      </w:r>
      <w:r w:rsidRPr="006150EE">
        <w:rPr>
          <w:position w:val="11"/>
          <w:sz w:val="16"/>
          <w:szCs w:val="16"/>
          <w:u w:val="single" w:color="000000"/>
        </w:rPr>
        <w:t>30</w:t>
      </w:r>
    </w:p>
    <w:p w:rsidR="00AE1733" w:rsidRPr="006150EE" w:rsidRDefault="00AE1733" w:rsidP="00AE1733">
      <w:pPr>
        <w:spacing w:before="5" w:line="120" w:lineRule="exact"/>
        <w:rPr>
          <w:sz w:val="12"/>
          <w:szCs w:val="12"/>
        </w:rPr>
      </w:pPr>
    </w:p>
    <w:p w:rsidR="00AE1733" w:rsidRPr="006150EE" w:rsidRDefault="00AE1733" w:rsidP="00AE1733">
      <w:pPr>
        <w:spacing w:line="200" w:lineRule="exact"/>
      </w:pPr>
    </w:p>
    <w:p w:rsidR="00AE1733" w:rsidRPr="006150EE" w:rsidRDefault="00AE1733" w:rsidP="00AE1733">
      <w:pPr>
        <w:spacing w:line="300" w:lineRule="exact"/>
        <w:ind w:left="836" w:right="-63"/>
        <w:rPr>
          <w:position w:val="10"/>
          <w:sz w:val="16"/>
          <w:szCs w:val="16"/>
          <w:u w:val="single" w:color="000000"/>
        </w:rPr>
      </w:pPr>
      <w:r w:rsidRPr="006150EE">
        <w:rPr>
          <w:position w:val="-1"/>
          <w:sz w:val="24"/>
          <w:szCs w:val="24"/>
        </w:rPr>
        <w:t>7.óra: 13</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14</w:t>
      </w:r>
      <w:r w:rsidRPr="006150EE">
        <w:rPr>
          <w:position w:val="10"/>
          <w:sz w:val="16"/>
          <w:szCs w:val="16"/>
          <w:u w:val="single" w:color="000000"/>
        </w:rPr>
        <w:t>25</w:t>
      </w:r>
    </w:p>
    <w:p w:rsidR="00AE1733" w:rsidRDefault="00AE1733" w:rsidP="00AE1733">
      <w:pPr>
        <w:spacing w:line="300" w:lineRule="exact"/>
        <w:ind w:left="836" w:right="-63"/>
        <w:rPr>
          <w:sz w:val="16"/>
          <w:szCs w:val="16"/>
        </w:rPr>
      </w:pPr>
    </w:p>
    <w:p w:rsidR="000359A4" w:rsidRDefault="000359A4" w:rsidP="00AE1733">
      <w:pPr>
        <w:spacing w:line="300" w:lineRule="exact"/>
        <w:ind w:left="836" w:right="-63"/>
        <w:rPr>
          <w:sz w:val="16"/>
          <w:szCs w:val="16"/>
        </w:rPr>
      </w:pPr>
    </w:p>
    <w:p w:rsidR="000359A4" w:rsidRDefault="000359A4" w:rsidP="00AE1733">
      <w:pPr>
        <w:spacing w:line="300" w:lineRule="exact"/>
        <w:ind w:left="836" w:right="-63"/>
        <w:rPr>
          <w:sz w:val="16"/>
          <w:szCs w:val="16"/>
        </w:rPr>
      </w:pPr>
    </w:p>
    <w:p w:rsidR="000359A4" w:rsidRDefault="000359A4" w:rsidP="00AE1733">
      <w:pPr>
        <w:spacing w:line="300" w:lineRule="exact"/>
        <w:ind w:left="836" w:right="-63"/>
        <w:rPr>
          <w:sz w:val="16"/>
          <w:szCs w:val="16"/>
        </w:rPr>
      </w:pPr>
    </w:p>
    <w:p w:rsidR="000359A4" w:rsidRDefault="000359A4" w:rsidP="00AE1733">
      <w:pPr>
        <w:spacing w:line="300" w:lineRule="exact"/>
        <w:ind w:left="836" w:right="-63"/>
        <w:rPr>
          <w:sz w:val="16"/>
          <w:szCs w:val="16"/>
        </w:rPr>
      </w:pPr>
    </w:p>
    <w:p w:rsidR="000359A4" w:rsidRDefault="000359A4" w:rsidP="00AE1733">
      <w:pPr>
        <w:spacing w:line="300" w:lineRule="exact"/>
        <w:ind w:left="836" w:right="-63"/>
        <w:rPr>
          <w:sz w:val="16"/>
          <w:szCs w:val="16"/>
        </w:rPr>
      </w:pPr>
    </w:p>
    <w:p w:rsidR="000359A4" w:rsidRDefault="000359A4" w:rsidP="00AE1733">
      <w:pPr>
        <w:spacing w:line="300" w:lineRule="exact"/>
        <w:ind w:left="836" w:right="-63"/>
        <w:rPr>
          <w:sz w:val="16"/>
          <w:szCs w:val="16"/>
        </w:rPr>
      </w:pPr>
    </w:p>
    <w:p w:rsidR="000359A4" w:rsidRPr="006150EE" w:rsidRDefault="000359A4" w:rsidP="00AE1733">
      <w:pPr>
        <w:spacing w:line="300" w:lineRule="exact"/>
        <w:ind w:left="836" w:right="-63"/>
        <w:rPr>
          <w:sz w:val="16"/>
          <w:szCs w:val="16"/>
        </w:rPr>
      </w:pPr>
    </w:p>
    <w:p w:rsidR="00AE1733" w:rsidRPr="006150EE" w:rsidRDefault="00AE1733" w:rsidP="00AE1733">
      <w:pPr>
        <w:spacing w:before="7" w:line="140" w:lineRule="exact"/>
        <w:rPr>
          <w:sz w:val="15"/>
          <w:szCs w:val="15"/>
        </w:rPr>
      </w:pPr>
      <w:r w:rsidRPr="006150EE">
        <w:br w:type="column"/>
      </w:r>
    </w:p>
    <w:p w:rsidR="00AE1733" w:rsidRPr="006150EE" w:rsidRDefault="00AE1733" w:rsidP="00AE1733">
      <w:pPr>
        <w:rPr>
          <w:sz w:val="16"/>
          <w:szCs w:val="16"/>
        </w:rPr>
        <w:sectPr w:rsidR="00AE1733" w:rsidRPr="006150EE" w:rsidSect="000359A4">
          <w:type w:val="continuous"/>
          <w:pgSz w:w="11920" w:h="16840"/>
          <w:pgMar w:top="1560" w:right="1300" w:bottom="280" w:left="1300" w:header="708" w:footer="708" w:gutter="0"/>
          <w:pgBorders w:offsetFrom="page">
            <w:top w:val="triple" w:sz="4" w:space="24" w:color="auto"/>
            <w:left w:val="triple" w:sz="4" w:space="24" w:color="auto"/>
            <w:bottom w:val="triple" w:sz="4" w:space="24" w:color="auto"/>
            <w:right w:val="triple" w:sz="4" w:space="24" w:color="auto"/>
          </w:pgBorders>
          <w:cols w:num="2" w:space="708" w:equalWidth="0">
            <w:col w:w="2474" w:space="3223"/>
            <w:col w:w="3623"/>
          </w:cols>
        </w:sectPr>
      </w:pPr>
      <w:r w:rsidRPr="006150EE">
        <w:rPr>
          <w:sz w:val="24"/>
          <w:szCs w:val="24"/>
        </w:rPr>
        <w:t>6.szünet: 13</w:t>
      </w:r>
      <w:r w:rsidRPr="006150EE">
        <w:rPr>
          <w:position w:val="11"/>
          <w:sz w:val="16"/>
          <w:szCs w:val="16"/>
          <w:u w:val="single" w:color="000000"/>
        </w:rPr>
        <w:t>30</w:t>
      </w:r>
      <w:r w:rsidRPr="006150EE">
        <w:rPr>
          <w:position w:val="11"/>
          <w:sz w:val="16"/>
          <w:szCs w:val="16"/>
        </w:rPr>
        <w:t xml:space="preserve"> </w:t>
      </w:r>
      <w:r w:rsidRPr="006150EE">
        <w:rPr>
          <w:sz w:val="24"/>
          <w:szCs w:val="24"/>
        </w:rPr>
        <w:t>– 13</w:t>
      </w:r>
      <w:r w:rsidRPr="006150EE">
        <w:rPr>
          <w:position w:val="11"/>
          <w:sz w:val="16"/>
          <w:szCs w:val="16"/>
          <w:u w:val="single" w:color="000000"/>
        </w:rPr>
        <w:t>40</w:t>
      </w:r>
    </w:p>
    <w:p w:rsidR="00AE1733" w:rsidRPr="006150EE" w:rsidRDefault="00AE1733" w:rsidP="00AE1733">
      <w:pPr>
        <w:spacing w:before="11" w:line="240" w:lineRule="exact"/>
        <w:rPr>
          <w:sz w:val="24"/>
          <w:szCs w:val="24"/>
        </w:rPr>
      </w:pPr>
    </w:p>
    <w:p w:rsidR="00AE1733" w:rsidRPr="006150EE" w:rsidRDefault="00AE1733" w:rsidP="00AE1733">
      <w:pPr>
        <w:spacing w:before="29" w:line="260" w:lineRule="exact"/>
        <w:ind w:left="836"/>
        <w:rPr>
          <w:position w:val="-1"/>
          <w:sz w:val="24"/>
          <w:szCs w:val="24"/>
        </w:rPr>
      </w:pPr>
      <w:r w:rsidRPr="006150EE">
        <w:rPr>
          <w:position w:val="-1"/>
          <w:sz w:val="24"/>
          <w:szCs w:val="24"/>
        </w:rPr>
        <w:t>Irinyi Károly Általános Iskola és AMI-ban:</w:t>
      </w:r>
    </w:p>
    <w:p w:rsidR="00AE1733" w:rsidRPr="006150EE" w:rsidRDefault="00AE1733" w:rsidP="00AE1733">
      <w:pPr>
        <w:spacing w:before="29" w:line="260" w:lineRule="exact"/>
        <w:ind w:left="836"/>
        <w:rPr>
          <w:sz w:val="24"/>
          <w:szCs w:val="24"/>
        </w:rPr>
      </w:pPr>
    </w:p>
    <w:p w:rsidR="00AE1733" w:rsidRPr="006150EE" w:rsidRDefault="00AE1733" w:rsidP="00AE1733">
      <w:pPr>
        <w:spacing w:before="9"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1.óra: 8</w:t>
      </w:r>
      <w:r w:rsidRPr="006150EE">
        <w:rPr>
          <w:position w:val="10"/>
          <w:sz w:val="16"/>
          <w:szCs w:val="16"/>
          <w:u w:val="single" w:color="000000"/>
        </w:rPr>
        <w:t>00</w:t>
      </w:r>
      <w:r w:rsidRPr="006150EE">
        <w:rPr>
          <w:position w:val="10"/>
          <w:sz w:val="16"/>
          <w:szCs w:val="16"/>
        </w:rPr>
        <w:t xml:space="preserve"> </w:t>
      </w:r>
      <w:r w:rsidRPr="006150EE">
        <w:rPr>
          <w:position w:val="-1"/>
          <w:sz w:val="24"/>
          <w:szCs w:val="24"/>
        </w:rPr>
        <w:t>– 8</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1.szünet: 8</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8</w:t>
      </w:r>
      <w:r w:rsidRPr="006150EE">
        <w:rPr>
          <w:position w:val="10"/>
          <w:sz w:val="16"/>
          <w:szCs w:val="16"/>
          <w:u w:val="single" w:color="000000"/>
        </w:rPr>
        <w:t>55</w:t>
      </w:r>
    </w:p>
    <w:p w:rsidR="00AE1733" w:rsidRPr="006150EE" w:rsidRDefault="00AE1733" w:rsidP="00AE1733">
      <w:pPr>
        <w:spacing w:before="7"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2.óra: 8</w:t>
      </w:r>
      <w:r w:rsidRPr="006150EE">
        <w:rPr>
          <w:position w:val="10"/>
          <w:sz w:val="16"/>
          <w:szCs w:val="16"/>
          <w:u w:val="single" w:color="000000"/>
        </w:rPr>
        <w:t>55</w:t>
      </w:r>
      <w:r w:rsidRPr="006150EE">
        <w:rPr>
          <w:position w:val="10"/>
          <w:sz w:val="16"/>
          <w:szCs w:val="16"/>
        </w:rPr>
        <w:t xml:space="preserve"> </w:t>
      </w:r>
      <w:r w:rsidRPr="006150EE">
        <w:rPr>
          <w:position w:val="-1"/>
          <w:sz w:val="24"/>
          <w:szCs w:val="24"/>
        </w:rPr>
        <w:t>– 9</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2.szünet: 9</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00</w:t>
      </w:r>
    </w:p>
    <w:p w:rsidR="00AE1733" w:rsidRPr="006150EE" w:rsidRDefault="00AE1733" w:rsidP="00AE1733">
      <w:pPr>
        <w:spacing w:before="9"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3.óra: 10</w:t>
      </w:r>
      <w:r w:rsidRPr="006150EE">
        <w:rPr>
          <w:position w:val="10"/>
          <w:sz w:val="16"/>
          <w:szCs w:val="16"/>
          <w:u w:val="single" w:color="000000"/>
        </w:rPr>
        <w:t>00</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3.szünet: 10</w:t>
      </w:r>
      <w:r w:rsidRPr="006150EE">
        <w:rPr>
          <w:position w:val="10"/>
          <w:sz w:val="16"/>
          <w:szCs w:val="16"/>
          <w:u w:val="single" w:color="000000"/>
        </w:rPr>
        <w:t>45</w:t>
      </w:r>
      <w:r w:rsidRPr="006150EE">
        <w:rPr>
          <w:position w:val="10"/>
          <w:sz w:val="16"/>
          <w:szCs w:val="16"/>
        </w:rPr>
        <w:t xml:space="preserve"> </w:t>
      </w:r>
      <w:r w:rsidRPr="006150EE">
        <w:rPr>
          <w:position w:val="-1"/>
          <w:sz w:val="24"/>
          <w:szCs w:val="24"/>
        </w:rPr>
        <w:t>– 10</w:t>
      </w:r>
      <w:r w:rsidRPr="006150EE">
        <w:rPr>
          <w:position w:val="10"/>
          <w:sz w:val="16"/>
          <w:szCs w:val="16"/>
          <w:u w:val="single" w:color="000000"/>
        </w:rPr>
        <w:t>55</w:t>
      </w:r>
    </w:p>
    <w:p w:rsidR="00AE1733" w:rsidRPr="006150EE" w:rsidRDefault="00AE1733" w:rsidP="00AE1733">
      <w:pPr>
        <w:spacing w:before="7"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4.óra: 10</w:t>
      </w:r>
      <w:r w:rsidRPr="006150EE">
        <w:rPr>
          <w:position w:val="10"/>
          <w:sz w:val="16"/>
          <w:szCs w:val="16"/>
          <w:u w:val="single" w:color="000000"/>
        </w:rPr>
        <w:t>55</w:t>
      </w:r>
      <w:r w:rsidRPr="006150EE">
        <w:rPr>
          <w:position w:val="10"/>
          <w:sz w:val="16"/>
          <w:szCs w:val="16"/>
        </w:rPr>
        <w:t xml:space="preserve"> </w:t>
      </w:r>
      <w:r w:rsidRPr="006150EE">
        <w:rPr>
          <w:position w:val="-1"/>
          <w:sz w:val="24"/>
          <w:szCs w:val="24"/>
        </w:rPr>
        <w:t>– 11</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4.szünet: 11</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11</w:t>
      </w:r>
      <w:r w:rsidRPr="006150EE">
        <w:rPr>
          <w:position w:val="10"/>
          <w:sz w:val="16"/>
          <w:szCs w:val="16"/>
          <w:u w:val="single" w:color="000000"/>
        </w:rPr>
        <w:t>50</w:t>
      </w:r>
    </w:p>
    <w:p w:rsidR="00AE1733" w:rsidRPr="006150EE" w:rsidRDefault="00AE1733" w:rsidP="00AE1733">
      <w:pPr>
        <w:spacing w:before="10" w:line="280" w:lineRule="exact"/>
        <w:rPr>
          <w:sz w:val="28"/>
          <w:szCs w:val="28"/>
        </w:rPr>
      </w:pPr>
    </w:p>
    <w:p w:rsidR="00AE1733" w:rsidRPr="006150EE" w:rsidRDefault="00AE1733" w:rsidP="00AE1733">
      <w:pPr>
        <w:spacing w:before="40" w:line="300" w:lineRule="exact"/>
        <w:ind w:left="836"/>
        <w:rPr>
          <w:sz w:val="16"/>
          <w:szCs w:val="16"/>
        </w:rPr>
      </w:pPr>
      <w:r w:rsidRPr="006150EE">
        <w:rPr>
          <w:position w:val="-1"/>
          <w:sz w:val="24"/>
          <w:szCs w:val="24"/>
        </w:rPr>
        <w:t>5.óra: 11</w:t>
      </w:r>
      <w:r w:rsidRPr="006150EE">
        <w:rPr>
          <w:position w:val="10"/>
          <w:sz w:val="16"/>
          <w:szCs w:val="16"/>
          <w:u w:val="single" w:color="000000"/>
        </w:rPr>
        <w:t>50</w:t>
      </w:r>
      <w:r w:rsidRPr="006150EE">
        <w:rPr>
          <w:position w:val="10"/>
          <w:sz w:val="16"/>
          <w:szCs w:val="16"/>
        </w:rPr>
        <w:t xml:space="preserve"> </w:t>
      </w:r>
      <w:r w:rsidRPr="006150EE">
        <w:rPr>
          <w:position w:val="-1"/>
          <w:sz w:val="24"/>
          <w:szCs w:val="24"/>
        </w:rPr>
        <w:t>– 12</w:t>
      </w:r>
      <w:r w:rsidRPr="006150EE">
        <w:rPr>
          <w:position w:val="10"/>
          <w:sz w:val="16"/>
          <w:szCs w:val="16"/>
          <w:u w:val="single" w:color="000000"/>
        </w:rPr>
        <w:t>35</w:t>
      </w:r>
      <w:r w:rsidRPr="006150EE">
        <w:rPr>
          <w:position w:val="10"/>
          <w:sz w:val="16"/>
          <w:szCs w:val="16"/>
        </w:rPr>
        <w:t xml:space="preserve">                                                                                 </w:t>
      </w:r>
      <w:r w:rsidRPr="006150EE">
        <w:rPr>
          <w:position w:val="-1"/>
          <w:sz w:val="24"/>
          <w:szCs w:val="24"/>
        </w:rPr>
        <w:t>5.szünet: 12</w:t>
      </w:r>
      <w:r w:rsidRPr="006150EE">
        <w:rPr>
          <w:position w:val="10"/>
          <w:sz w:val="16"/>
          <w:szCs w:val="16"/>
          <w:u w:val="single" w:color="000000"/>
        </w:rPr>
        <w:t>35</w:t>
      </w:r>
      <w:r w:rsidRPr="006150EE">
        <w:rPr>
          <w:position w:val="10"/>
          <w:sz w:val="16"/>
          <w:szCs w:val="16"/>
        </w:rPr>
        <w:t xml:space="preserve"> </w:t>
      </w:r>
      <w:r w:rsidRPr="006150EE">
        <w:rPr>
          <w:position w:val="-1"/>
          <w:sz w:val="24"/>
          <w:szCs w:val="24"/>
        </w:rPr>
        <w:t>– 12</w:t>
      </w:r>
      <w:r w:rsidRPr="006150EE">
        <w:rPr>
          <w:position w:val="10"/>
          <w:sz w:val="16"/>
          <w:szCs w:val="16"/>
          <w:u w:val="single" w:color="000000"/>
        </w:rPr>
        <w:t>45</w:t>
      </w:r>
    </w:p>
    <w:p w:rsidR="00AE1733" w:rsidRPr="006150EE" w:rsidRDefault="00AE1733" w:rsidP="00AE1733">
      <w:pPr>
        <w:spacing w:before="7" w:line="280" w:lineRule="exact"/>
        <w:rPr>
          <w:sz w:val="28"/>
          <w:szCs w:val="28"/>
        </w:rPr>
        <w:sectPr w:rsidR="00AE1733" w:rsidRPr="006150EE" w:rsidSect="000359A4">
          <w:type w:val="continuous"/>
          <w:pgSz w:w="11920" w:h="16840"/>
          <w:pgMar w:top="1560" w:right="1300" w:bottom="280" w:left="1300" w:header="708" w:footer="708" w:gutter="0"/>
          <w:pgBorders w:offsetFrom="page">
            <w:top w:val="triple" w:sz="4" w:space="24" w:color="auto"/>
            <w:left w:val="triple" w:sz="4" w:space="24" w:color="auto"/>
            <w:bottom w:val="triple" w:sz="4" w:space="24" w:color="auto"/>
            <w:right w:val="triple" w:sz="4" w:space="24" w:color="auto"/>
          </w:pgBorders>
          <w:cols w:space="708"/>
        </w:sectPr>
      </w:pPr>
    </w:p>
    <w:p w:rsidR="00AE1733" w:rsidRPr="006150EE" w:rsidRDefault="00AE1733" w:rsidP="00AE1733">
      <w:pPr>
        <w:spacing w:before="40"/>
        <w:ind w:left="836" w:right="-63"/>
        <w:rPr>
          <w:sz w:val="24"/>
          <w:szCs w:val="24"/>
        </w:rPr>
      </w:pPr>
    </w:p>
    <w:p w:rsidR="00AE1733" w:rsidRPr="006150EE" w:rsidRDefault="00AE1733" w:rsidP="00AE1733">
      <w:pPr>
        <w:spacing w:before="40"/>
        <w:ind w:left="836" w:right="-63"/>
        <w:rPr>
          <w:sz w:val="16"/>
          <w:szCs w:val="16"/>
        </w:rPr>
      </w:pPr>
      <w:r w:rsidRPr="006150EE">
        <w:rPr>
          <w:sz w:val="24"/>
          <w:szCs w:val="24"/>
        </w:rPr>
        <w:t>6.óra: 12</w:t>
      </w:r>
      <w:r w:rsidRPr="006150EE">
        <w:rPr>
          <w:position w:val="11"/>
          <w:sz w:val="16"/>
          <w:szCs w:val="16"/>
          <w:u w:val="single" w:color="000000"/>
        </w:rPr>
        <w:t>45</w:t>
      </w:r>
      <w:r w:rsidRPr="006150EE">
        <w:rPr>
          <w:position w:val="11"/>
          <w:sz w:val="16"/>
          <w:szCs w:val="16"/>
        </w:rPr>
        <w:t xml:space="preserve"> </w:t>
      </w:r>
      <w:r w:rsidRPr="006150EE">
        <w:rPr>
          <w:sz w:val="24"/>
          <w:szCs w:val="24"/>
        </w:rPr>
        <w:t>– 13</w:t>
      </w:r>
      <w:r w:rsidRPr="006150EE">
        <w:rPr>
          <w:position w:val="11"/>
          <w:sz w:val="16"/>
          <w:szCs w:val="16"/>
          <w:u w:val="single" w:color="000000"/>
        </w:rPr>
        <w:t>30</w:t>
      </w:r>
    </w:p>
    <w:p w:rsidR="00AE1733" w:rsidRPr="006150EE" w:rsidRDefault="00AE1733" w:rsidP="00AE1733">
      <w:pPr>
        <w:spacing w:before="5" w:line="120" w:lineRule="exact"/>
        <w:rPr>
          <w:sz w:val="12"/>
          <w:szCs w:val="12"/>
        </w:rPr>
      </w:pPr>
    </w:p>
    <w:p w:rsidR="00AE1733" w:rsidRPr="006150EE" w:rsidRDefault="00AE1733" w:rsidP="00AE1733">
      <w:pPr>
        <w:spacing w:line="200" w:lineRule="exact"/>
      </w:pPr>
    </w:p>
    <w:p w:rsidR="00AE1733" w:rsidRPr="006150EE" w:rsidRDefault="00AE1733" w:rsidP="00AE1733">
      <w:pPr>
        <w:spacing w:line="300" w:lineRule="exact"/>
        <w:ind w:left="836" w:right="-63"/>
        <w:rPr>
          <w:sz w:val="16"/>
          <w:szCs w:val="16"/>
        </w:rPr>
      </w:pPr>
      <w:r w:rsidRPr="006150EE">
        <w:rPr>
          <w:position w:val="-1"/>
          <w:sz w:val="24"/>
          <w:szCs w:val="24"/>
        </w:rPr>
        <w:lastRenderedPageBreak/>
        <w:t>7.óra: 13</w:t>
      </w:r>
      <w:r w:rsidRPr="006150EE">
        <w:rPr>
          <w:position w:val="10"/>
          <w:sz w:val="16"/>
          <w:szCs w:val="16"/>
          <w:u w:val="single" w:color="000000"/>
        </w:rPr>
        <w:t>40</w:t>
      </w:r>
      <w:r w:rsidRPr="006150EE">
        <w:rPr>
          <w:position w:val="10"/>
          <w:sz w:val="16"/>
          <w:szCs w:val="16"/>
        </w:rPr>
        <w:t xml:space="preserve"> </w:t>
      </w:r>
      <w:r w:rsidRPr="006150EE">
        <w:rPr>
          <w:position w:val="-1"/>
          <w:sz w:val="24"/>
          <w:szCs w:val="24"/>
        </w:rPr>
        <w:t>– 14</w:t>
      </w:r>
      <w:r w:rsidRPr="006150EE">
        <w:rPr>
          <w:position w:val="10"/>
          <w:sz w:val="16"/>
          <w:szCs w:val="16"/>
          <w:u w:val="single" w:color="000000"/>
        </w:rPr>
        <w:t>25</w:t>
      </w:r>
    </w:p>
    <w:p w:rsidR="00AE1733" w:rsidRPr="006150EE" w:rsidRDefault="00AE1733" w:rsidP="00AE1733">
      <w:pPr>
        <w:spacing w:before="7" w:line="140" w:lineRule="exact"/>
        <w:rPr>
          <w:sz w:val="15"/>
          <w:szCs w:val="15"/>
        </w:rPr>
      </w:pPr>
      <w:r w:rsidRPr="006150EE">
        <w:br w:type="column"/>
      </w:r>
    </w:p>
    <w:p w:rsidR="00AE1733" w:rsidRPr="006150EE" w:rsidRDefault="00AE1733" w:rsidP="00AE1733">
      <w:pPr>
        <w:spacing w:line="200" w:lineRule="exact"/>
      </w:pPr>
    </w:p>
    <w:p w:rsidR="00AE1733" w:rsidRPr="006150EE" w:rsidRDefault="00AE1733" w:rsidP="00AE1733">
      <w:pPr>
        <w:rPr>
          <w:sz w:val="16"/>
          <w:szCs w:val="16"/>
        </w:rPr>
        <w:sectPr w:rsidR="00AE1733" w:rsidRPr="006150EE" w:rsidSect="000359A4">
          <w:type w:val="continuous"/>
          <w:pgSz w:w="11920" w:h="16840"/>
          <w:pgMar w:top="1560" w:right="1300" w:bottom="280" w:left="1300" w:header="708" w:footer="708" w:gutter="0"/>
          <w:pgBorders w:offsetFrom="page">
            <w:top w:val="triple" w:sz="4" w:space="24" w:color="auto"/>
            <w:left w:val="triple" w:sz="4" w:space="24" w:color="auto"/>
            <w:bottom w:val="triple" w:sz="4" w:space="24" w:color="auto"/>
            <w:right w:val="triple" w:sz="4" w:space="24" w:color="auto"/>
          </w:pgBorders>
          <w:cols w:num="2" w:space="708" w:equalWidth="0">
            <w:col w:w="2474" w:space="3223"/>
            <w:col w:w="3623"/>
          </w:cols>
        </w:sectPr>
      </w:pPr>
      <w:r w:rsidRPr="006150EE">
        <w:rPr>
          <w:sz w:val="24"/>
          <w:szCs w:val="24"/>
        </w:rPr>
        <w:lastRenderedPageBreak/>
        <w:t>6.szünet: 13</w:t>
      </w:r>
      <w:r w:rsidRPr="006150EE">
        <w:rPr>
          <w:position w:val="11"/>
          <w:sz w:val="16"/>
          <w:szCs w:val="16"/>
          <w:u w:val="single" w:color="000000"/>
        </w:rPr>
        <w:t>30</w:t>
      </w:r>
      <w:r w:rsidRPr="006150EE">
        <w:rPr>
          <w:position w:val="11"/>
          <w:sz w:val="16"/>
          <w:szCs w:val="16"/>
        </w:rPr>
        <w:t xml:space="preserve"> </w:t>
      </w:r>
      <w:r w:rsidRPr="006150EE">
        <w:rPr>
          <w:sz w:val="24"/>
          <w:szCs w:val="24"/>
        </w:rPr>
        <w:t>– 13</w:t>
      </w:r>
      <w:r w:rsidRPr="006150EE">
        <w:rPr>
          <w:position w:val="11"/>
          <w:sz w:val="16"/>
          <w:szCs w:val="16"/>
          <w:u w:val="single" w:color="000000"/>
        </w:rPr>
        <w:t>40</w:t>
      </w:r>
    </w:p>
    <w:p w:rsidR="00AE1733" w:rsidRPr="006150EE" w:rsidRDefault="00AE1733" w:rsidP="00AE1733">
      <w:pPr>
        <w:spacing w:line="200" w:lineRule="exact"/>
      </w:pPr>
    </w:p>
    <w:p w:rsidR="00AE1733" w:rsidRPr="006150EE" w:rsidRDefault="00AE1733" w:rsidP="00AE1733">
      <w:pPr>
        <w:spacing w:before="14" w:line="240" w:lineRule="exact"/>
        <w:rPr>
          <w:sz w:val="24"/>
          <w:szCs w:val="24"/>
        </w:rPr>
      </w:pPr>
    </w:p>
    <w:p w:rsidR="00AE1733" w:rsidRPr="006150EE" w:rsidRDefault="00AE1733" w:rsidP="00AE1733">
      <w:pPr>
        <w:spacing w:before="29" w:line="360" w:lineRule="auto"/>
        <w:ind w:left="116"/>
        <w:jc w:val="both"/>
        <w:rPr>
          <w:sz w:val="24"/>
          <w:szCs w:val="24"/>
        </w:rPr>
      </w:pPr>
      <w:r w:rsidRPr="006150EE">
        <w:rPr>
          <w:sz w:val="24"/>
          <w:szCs w:val="24"/>
        </w:rPr>
        <w:t>Irinyi Károly Általános Iskola és AMI Csere-erdő Általános Iskolájában, és az Irinyi Károly Általános Iskola és AMI Gáborján Fő u. 82. Telephelye:</w:t>
      </w:r>
    </w:p>
    <w:p w:rsidR="00AE1733" w:rsidRPr="006150EE" w:rsidRDefault="00AE1733" w:rsidP="00AE1733">
      <w:pPr>
        <w:spacing w:before="29" w:line="360" w:lineRule="auto"/>
        <w:ind w:left="116"/>
        <w:jc w:val="both"/>
        <w:rPr>
          <w:sz w:val="24"/>
          <w:szCs w:val="24"/>
        </w:rPr>
      </w:pPr>
    </w:p>
    <w:tbl>
      <w:tblPr>
        <w:tblStyle w:val="Rcsostblzat"/>
        <w:tblW w:w="0" w:type="auto"/>
        <w:jc w:val="center"/>
        <w:tblLook w:val="04A0" w:firstRow="1" w:lastRow="0" w:firstColumn="1" w:lastColumn="0" w:noHBand="0" w:noVBand="1"/>
      </w:tblPr>
      <w:tblGrid>
        <w:gridCol w:w="1843"/>
        <w:gridCol w:w="1842"/>
        <w:gridCol w:w="1317"/>
        <w:gridCol w:w="1235"/>
      </w:tblGrid>
      <w:tr w:rsidR="00AE1733" w:rsidRPr="006150EE" w:rsidTr="00BE4045">
        <w:trPr>
          <w:jc w:val="center"/>
        </w:trPr>
        <w:tc>
          <w:tcPr>
            <w:tcW w:w="3685" w:type="dxa"/>
            <w:gridSpan w:val="2"/>
            <w:shd w:val="clear" w:color="auto" w:fill="BDD6EE" w:themeFill="accent1" w:themeFillTint="66"/>
          </w:tcPr>
          <w:p w:rsidR="00AE1733" w:rsidRPr="006150EE" w:rsidRDefault="00AE1733" w:rsidP="00BE4045">
            <w:pPr>
              <w:spacing w:line="360" w:lineRule="auto"/>
              <w:jc w:val="right"/>
              <w:rPr>
                <w:position w:val="-12"/>
                <w:sz w:val="24"/>
                <w:szCs w:val="24"/>
                <w:lang w:val="hu-HU"/>
              </w:rPr>
            </w:pPr>
            <w:r w:rsidRPr="006150EE">
              <w:rPr>
                <w:position w:val="-12"/>
                <w:sz w:val="24"/>
                <w:szCs w:val="24"/>
                <w:lang w:val="hu-HU"/>
              </w:rPr>
              <w:t>Beszélgetőkör</w:t>
            </w:r>
          </w:p>
        </w:tc>
        <w:tc>
          <w:tcPr>
            <w:tcW w:w="1317" w:type="dxa"/>
            <w:shd w:val="clear" w:color="auto" w:fill="BDD6EE" w:themeFill="accent1" w:themeFillTint="66"/>
          </w:tcPr>
          <w:p w:rsidR="00AE1733" w:rsidRPr="006150EE" w:rsidRDefault="00AE1733" w:rsidP="00BE4045">
            <w:pPr>
              <w:spacing w:line="360" w:lineRule="auto"/>
              <w:rPr>
                <w:position w:val="-12"/>
                <w:sz w:val="24"/>
                <w:szCs w:val="24"/>
                <w:lang w:val="hu-HU"/>
              </w:rPr>
            </w:pPr>
            <w:r w:rsidRPr="006150EE">
              <w:rPr>
                <w:position w:val="-12"/>
                <w:sz w:val="24"/>
                <w:szCs w:val="24"/>
                <w:lang w:val="hu-HU"/>
              </w:rPr>
              <w:t>7:30</w:t>
            </w:r>
          </w:p>
        </w:tc>
        <w:tc>
          <w:tcPr>
            <w:tcW w:w="1235" w:type="dxa"/>
            <w:shd w:val="clear" w:color="auto" w:fill="BDD6EE" w:themeFill="accent1" w:themeFillTint="66"/>
          </w:tcPr>
          <w:p w:rsidR="00AE1733" w:rsidRPr="006150EE" w:rsidRDefault="00AE1733" w:rsidP="00BE4045">
            <w:pPr>
              <w:spacing w:line="360" w:lineRule="auto"/>
              <w:rPr>
                <w:position w:val="-12"/>
                <w:sz w:val="24"/>
                <w:szCs w:val="24"/>
                <w:lang w:val="hu-HU"/>
              </w:rPr>
            </w:pPr>
            <w:r w:rsidRPr="006150EE">
              <w:rPr>
                <w:position w:val="-12"/>
                <w:sz w:val="24"/>
                <w:szCs w:val="24"/>
                <w:lang w:val="hu-HU"/>
              </w:rPr>
              <w:t>7:45</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7:45</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8:30</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ind w:left="360"/>
              <w:rPr>
                <w:position w:val="-12"/>
                <w:sz w:val="24"/>
                <w:szCs w:val="24"/>
                <w:lang w:val="hu-HU"/>
              </w:rPr>
            </w:pPr>
            <w:r w:rsidRPr="006150EE">
              <w:rPr>
                <w:position w:val="-12"/>
                <w:sz w:val="24"/>
                <w:szCs w:val="24"/>
                <w:lang w:val="hu-HU"/>
              </w:rPr>
              <w:t>1.szünet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8:30</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8:40</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ind w:left="360"/>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8:40</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9:25</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ind w:left="360"/>
              <w:rPr>
                <w:position w:val="-12"/>
                <w:sz w:val="24"/>
                <w:szCs w:val="24"/>
                <w:lang w:val="hu-HU"/>
              </w:rPr>
            </w:pPr>
            <w:r w:rsidRPr="006150EE">
              <w:rPr>
                <w:position w:val="-12"/>
                <w:sz w:val="24"/>
                <w:szCs w:val="24"/>
                <w:lang w:val="hu-HU"/>
              </w:rPr>
              <w:t>2.szünet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9:25</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9:45</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ind w:left="360"/>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9:45</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10:30</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ind w:left="360"/>
              <w:rPr>
                <w:position w:val="-12"/>
                <w:sz w:val="24"/>
                <w:szCs w:val="24"/>
                <w:lang w:val="hu-HU"/>
              </w:rPr>
            </w:pPr>
            <w:r w:rsidRPr="006150EE">
              <w:rPr>
                <w:position w:val="-12"/>
                <w:sz w:val="24"/>
                <w:szCs w:val="24"/>
                <w:lang w:val="hu-HU"/>
              </w:rPr>
              <w:t>3.szünet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10:30</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10:40</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ind w:left="360"/>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10:40</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11:25</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ind w:left="360"/>
              <w:rPr>
                <w:position w:val="-12"/>
                <w:sz w:val="24"/>
                <w:szCs w:val="24"/>
                <w:lang w:val="hu-HU"/>
              </w:rPr>
            </w:pPr>
            <w:r w:rsidRPr="006150EE">
              <w:rPr>
                <w:position w:val="-12"/>
                <w:sz w:val="24"/>
                <w:szCs w:val="24"/>
                <w:lang w:val="hu-HU"/>
              </w:rPr>
              <w:t>4.szünet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11:25</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11:35</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11:35</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12:20</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rPr>
                <w:position w:val="-12"/>
                <w:sz w:val="24"/>
                <w:szCs w:val="24"/>
                <w:lang w:val="hu-HU"/>
              </w:rPr>
            </w:pPr>
            <w:r w:rsidRPr="006150EE">
              <w:rPr>
                <w:position w:val="-12"/>
                <w:sz w:val="24"/>
                <w:szCs w:val="24"/>
                <w:lang w:val="hu-HU"/>
              </w:rPr>
              <w:t>5.szünet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12:20</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12:30</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12:30</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13:15</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rPr>
                <w:position w:val="-12"/>
                <w:sz w:val="24"/>
                <w:szCs w:val="24"/>
                <w:lang w:val="hu-HU"/>
              </w:rPr>
            </w:pPr>
            <w:r w:rsidRPr="006150EE">
              <w:rPr>
                <w:position w:val="-12"/>
                <w:sz w:val="24"/>
                <w:szCs w:val="24"/>
                <w:lang w:val="hu-HU"/>
              </w:rPr>
              <w:t>6.szünet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13:15</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13:25</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jc w:val="center"/>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13:25</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14:10</w:t>
            </w:r>
          </w:p>
        </w:tc>
      </w:tr>
      <w:tr w:rsidR="00AE1733" w:rsidRPr="006150EE" w:rsidTr="00BE4045">
        <w:trPr>
          <w:jc w:val="center"/>
        </w:trPr>
        <w:tc>
          <w:tcPr>
            <w:tcW w:w="1843" w:type="dxa"/>
            <w:shd w:val="clear" w:color="auto" w:fill="F2F2F2" w:themeFill="background1" w:themeFillShade="F2"/>
          </w:tcPr>
          <w:p w:rsidR="00AE1733" w:rsidRPr="006150EE" w:rsidRDefault="00AE1733" w:rsidP="00BE4045">
            <w:pPr>
              <w:pStyle w:val="Listaszerbekezds"/>
              <w:spacing w:line="360" w:lineRule="auto"/>
              <w:ind w:left="1080"/>
              <w:rPr>
                <w:position w:val="-12"/>
                <w:sz w:val="24"/>
                <w:szCs w:val="24"/>
                <w:lang w:val="hu-HU"/>
              </w:rPr>
            </w:pPr>
          </w:p>
        </w:tc>
        <w:tc>
          <w:tcPr>
            <w:tcW w:w="1842" w:type="dxa"/>
            <w:shd w:val="clear" w:color="auto" w:fill="F2F2F2" w:themeFill="background1" w:themeFillShade="F2"/>
          </w:tcPr>
          <w:p w:rsidR="00AE1733" w:rsidRPr="006150EE" w:rsidRDefault="00AE1733" w:rsidP="00BE4045">
            <w:pPr>
              <w:spacing w:line="360" w:lineRule="auto"/>
              <w:rPr>
                <w:position w:val="-12"/>
                <w:sz w:val="24"/>
                <w:szCs w:val="24"/>
                <w:lang w:val="hu-HU"/>
              </w:rPr>
            </w:pPr>
            <w:r w:rsidRPr="006150EE">
              <w:rPr>
                <w:position w:val="-12"/>
                <w:sz w:val="24"/>
                <w:szCs w:val="24"/>
                <w:lang w:val="hu-HU"/>
              </w:rPr>
              <w:t>7.szünet</w:t>
            </w:r>
          </w:p>
        </w:tc>
        <w:tc>
          <w:tcPr>
            <w:tcW w:w="1317"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14:10</w:t>
            </w:r>
          </w:p>
        </w:tc>
        <w:tc>
          <w:tcPr>
            <w:tcW w:w="1235" w:type="dxa"/>
            <w:shd w:val="clear" w:color="auto" w:fill="F2F2F2" w:themeFill="background1" w:themeFillShade="F2"/>
          </w:tcPr>
          <w:p w:rsidR="00AE1733" w:rsidRPr="006150EE" w:rsidRDefault="00AE1733" w:rsidP="00BE4045">
            <w:pPr>
              <w:spacing w:line="360" w:lineRule="auto"/>
              <w:rPr>
                <w:i/>
                <w:position w:val="-12"/>
                <w:sz w:val="24"/>
                <w:szCs w:val="24"/>
                <w:lang w:val="hu-HU"/>
              </w:rPr>
            </w:pPr>
            <w:r w:rsidRPr="006150EE">
              <w:rPr>
                <w:i/>
                <w:position w:val="-12"/>
                <w:sz w:val="24"/>
                <w:szCs w:val="24"/>
                <w:lang w:val="hu-HU"/>
              </w:rPr>
              <w:t>14:20</w:t>
            </w:r>
          </w:p>
        </w:tc>
      </w:tr>
      <w:tr w:rsidR="00AE1733" w:rsidRPr="006150EE" w:rsidTr="00BE4045">
        <w:trPr>
          <w:jc w:val="center"/>
        </w:trPr>
        <w:tc>
          <w:tcPr>
            <w:tcW w:w="1843" w:type="dxa"/>
          </w:tcPr>
          <w:p w:rsidR="00AE1733" w:rsidRPr="006150EE" w:rsidRDefault="00AE1733" w:rsidP="00AE1733">
            <w:pPr>
              <w:pStyle w:val="Listaszerbekezds"/>
              <w:numPr>
                <w:ilvl w:val="0"/>
                <w:numId w:val="4"/>
              </w:numPr>
              <w:spacing w:line="360" w:lineRule="auto"/>
              <w:rPr>
                <w:position w:val="-12"/>
                <w:sz w:val="24"/>
                <w:szCs w:val="24"/>
                <w:lang w:val="hu-HU"/>
              </w:rPr>
            </w:pPr>
            <w:r w:rsidRPr="006150EE">
              <w:rPr>
                <w:position w:val="-12"/>
                <w:sz w:val="24"/>
                <w:szCs w:val="24"/>
                <w:lang w:val="hu-HU"/>
              </w:rPr>
              <w:t>óra</w:t>
            </w:r>
          </w:p>
        </w:tc>
        <w:tc>
          <w:tcPr>
            <w:tcW w:w="1842" w:type="dxa"/>
          </w:tcPr>
          <w:p w:rsidR="00AE1733" w:rsidRPr="006150EE" w:rsidRDefault="00AE1733" w:rsidP="00BE4045">
            <w:pPr>
              <w:spacing w:line="360" w:lineRule="auto"/>
              <w:rPr>
                <w:position w:val="-12"/>
                <w:sz w:val="24"/>
                <w:szCs w:val="24"/>
                <w:lang w:val="hu-HU"/>
              </w:rPr>
            </w:pPr>
          </w:p>
        </w:tc>
        <w:tc>
          <w:tcPr>
            <w:tcW w:w="1317"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14:20</w:t>
            </w:r>
          </w:p>
        </w:tc>
        <w:tc>
          <w:tcPr>
            <w:tcW w:w="1235" w:type="dxa"/>
          </w:tcPr>
          <w:p w:rsidR="00AE1733" w:rsidRPr="006150EE" w:rsidRDefault="00AE1733" w:rsidP="00BE4045">
            <w:pPr>
              <w:spacing w:line="360" w:lineRule="auto"/>
              <w:rPr>
                <w:position w:val="-12"/>
                <w:sz w:val="24"/>
                <w:szCs w:val="24"/>
                <w:lang w:val="hu-HU"/>
              </w:rPr>
            </w:pPr>
            <w:r w:rsidRPr="006150EE">
              <w:rPr>
                <w:position w:val="-12"/>
                <w:sz w:val="24"/>
                <w:szCs w:val="24"/>
                <w:lang w:val="hu-HU"/>
              </w:rPr>
              <w:t>15:05</w:t>
            </w:r>
          </w:p>
        </w:tc>
      </w:tr>
    </w:tbl>
    <w:p w:rsidR="00AE1733" w:rsidRPr="006150EE" w:rsidRDefault="00AE1733" w:rsidP="00AE1733">
      <w:pPr>
        <w:spacing w:line="200" w:lineRule="exact"/>
        <w:rPr>
          <w:position w:val="-12"/>
          <w:sz w:val="24"/>
          <w:szCs w:val="24"/>
        </w:rPr>
      </w:pPr>
    </w:p>
    <w:p w:rsidR="00AE1733" w:rsidRPr="006150EE" w:rsidRDefault="00AE1733" w:rsidP="00AE1733">
      <w:pPr>
        <w:tabs>
          <w:tab w:val="left" w:pos="4100"/>
        </w:tabs>
        <w:spacing w:before="55" w:line="260" w:lineRule="exact"/>
        <w:ind w:right="3809"/>
        <w:rPr>
          <w:b/>
          <w:position w:val="-1"/>
          <w:sz w:val="24"/>
        </w:rPr>
      </w:pPr>
      <w:r w:rsidRPr="006150EE">
        <w:rPr>
          <w:b/>
          <w:position w:val="-1"/>
          <w:sz w:val="24"/>
        </w:rPr>
        <w:tab/>
      </w:r>
    </w:p>
    <w:p w:rsidR="00AE1733" w:rsidRPr="006150EE" w:rsidRDefault="00AE1733" w:rsidP="00AE1733">
      <w:pPr>
        <w:spacing w:before="55" w:line="260" w:lineRule="exact"/>
        <w:ind w:right="3809"/>
        <w:rPr>
          <w:b/>
          <w:position w:val="-1"/>
          <w:sz w:val="24"/>
          <w:szCs w:val="24"/>
        </w:rPr>
      </w:pPr>
      <w:r w:rsidRPr="006150EE">
        <w:rPr>
          <w:b/>
          <w:position w:val="-1"/>
          <w:sz w:val="24"/>
          <w:szCs w:val="24"/>
        </w:rPr>
        <w:t>Délutáni foglalkozások</w:t>
      </w:r>
    </w:p>
    <w:p w:rsidR="00AE1733" w:rsidRPr="006150EE" w:rsidRDefault="00AE1733" w:rsidP="00AE1733">
      <w:pPr>
        <w:spacing w:before="55" w:line="260" w:lineRule="exact"/>
        <w:ind w:left="3081" w:right="3809"/>
        <w:jc w:val="center"/>
        <w:rPr>
          <w:sz w:val="24"/>
          <w:szCs w:val="24"/>
        </w:rPr>
      </w:pPr>
    </w:p>
    <w:p w:rsidR="00AE1733" w:rsidRPr="006150EE" w:rsidRDefault="00AE1733" w:rsidP="00AE1733">
      <w:pPr>
        <w:spacing w:before="55" w:line="260" w:lineRule="exact"/>
        <w:ind w:left="3081" w:right="3809"/>
        <w:jc w:val="center"/>
        <w:rPr>
          <w:sz w:val="24"/>
          <w:szCs w:val="24"/>
        </w:rPr>
        <w:sectPr w:rsidR="00AE1733" w:rsidRPr="006150EE" w:rsidSect="000359A4">
          <w:type w:val="continuous"/>
          <w:pgSz w:w="11920" w:h="16840"/>
          <w:pgMar w:top="1135" w:right="1300" w:bottom="280" w:left="1300" w:header="708" w:footer="708" w:gutter="0"/>
          <w:pgBorders w:offsetFrom="page">
            <w:top w:val="triple" w:sz="4" w:space="24" w:color="auto"/>
            <w:left w:val="triple" w:sz="4" w:space="24" w:color="auto"/>
            <w:bottom w:val="triple" w:sz="4" w:space="24" w:color="auto"/>
            <w:right w:val="triple" w:sz="4" w:space="24" w:color="auto"/>
          </w:pgBorders>
          <w:cols w:space="708"/>
        </w:sectPr>
      </w:pPr>
    </w:p>
    <w:p w:rsidR="00AE1733" w:rsidRPr="006150EE" w:rsidRDefault="00AE1733" w:rsidP="00AE1733">
      <w:pPr>
        <w:spacing w:before="53" w:line="360" w:lineRule="auto"/>
        <w:ind w:right="99"/>
        <w:rPr>
          <w:sz w:val="24"/>
          <w:szCs w:val="24"/>
        </w:rPr>
      </w:pPr>
      <w:r w:rsidRPr="006150EE">
        <w:rPr>
          <w:sz w:val="24"/>
          <w:szCs w:val="24"/>
        </w:rPr>
        <w:lastRenderedPageBreak/>
        <w:t xml:space="preserve">Napközis foglalkozás </w:t>
      </w:r>
    </w:p>
    <w:p w:rsidR="00AE1733" w:rsidRPr="006150EE" w:rsidRDefault="00AE1733" w:rsidP="00AE1733">
      <w:pPr>
        <w:spacing w:before="53" w:line="360" w:lineRule="auto"/>
        <w:ind w:right="20"/>
        <w:rPr>
          <w:sz w:val="24"/>
          <w:szCs w:val="24"/>
        </w:rPr>
      </w:pPr>
      <w:r w:rsidRPr="006150EE">
        <w:rPr>
          <w:sz w:val="24"/>
          <w:szCs w:val="24"/>
        </w:rPr>
        <w:t xml:space="preserve">Szakköri </w:t>
      </w:r>
      <w:r w:rsidRPr="006150EE">
        <w:rPr>
          <w:position w:val="-1"/>
          <w:sz w:val="24"/>
          <w:szCs w:val="24"/>
        </w:rPr>
        <w:t>foglalkozások</w:t>
      </w:r>
    </w:p>
    <w:p w:rsidR="00AE1733" w:rsidRPr="006150EE" w:rsidRDefault="00AE1733" w:rsidP="00AE1733">
      <w:pPr>
        <w:spacing w:before="53" w:line="360" w:lineRule="auto"/>
      </w:pPr>
      <w:r w:rsidRPr="006150EE">
        <w:br w:type="column"/>
      </w:r>
      <w:r w:rsidRPr="006150EE">
        <w:rPr>
          <w:sz w:val="24"/>
          <w:szCs w:val="24"/>
        </w:rPr>
        <w:lastRenderedPageBreak/>
        <w:t>14:00 – 16:30</w:t>
      </w:r>
    </w:p>
    <w:p w:rsidR="00AE1733" w:rsidRPr="006150EE" w:rsidRDefault="00AE1733" w:rsidP="00AE1733">
      <w:pPr>
        <w:spacing w:line="360" w:lineRule="auto"/>
        <w:rPr>
          <w:sz w:val="24"/>
          <w:szCs w:val="24"/>
        </w:rPr>
        <w:sectPr w:rsidR="00AE1733" w:rsidRPr="006150EE" w:rsidSect="000359A4">
          <w:type w:val="continuous"/>
          <w:pgSz w:w="11920" w:h="16840"/>
          <w:pgMar w:top="1560" w:right="1300" w:bottom="280" w:left="1300" w:header="708" w:footer="708" w:gutter="0"/>
          <w:pgBorders w:offsetFrom="page">
            <w:top w:val="triple" w:sz="4" w:space="24" w:color="auto"/>
            <w:left w:val="triple" w:sz="4" w:space="24" w:color="auto"/>
            <w:bottom w:val="triple" w:sz="4" w:space="24" w:color="auto"/>
            <w:right w:val="triple" w:sz="4" w:space="24" w:color="auto"/>
          </w:pgBorders>
          <w:cols w:num="2" w:space="708" w:equalWidth="0">
            <w:col w:w="2288" w:space="2225"/>
            <w:col w:w="4807"/>
          </w:cols>
        </w:sectPr>
      </w:pPr>
      <w:r w:rsidRPr="006150EE">
        <w:rPr>
          <w:sz w:val="24"/>
          <w:szCs w:val="24"/>
        </w:rPr>
        <w:t>14:05 – 16.00</w:t>
      </w:r>
    </w:p>
    <w:p w:rsidR="00AE1733" w:rsidRPr="006150EE" w:rsidRDefault="00AE1733" w:rsidP="00AE1733">
      <w:pPr>
        <w:spacing w:before="29" w:line="360" w:lineRule="auto"/>
        <w:ind w:right="82" w:firstLine="708"/>
        <w:jc w:val="both"/>
        <w:rPr>
          <w:sz w:val="24"/>
          <w:szCs w:val="24"/>
        </w:rPr>
      </w:pPr>
      <w:r w:rsidRPr="006150EE">
        <w:rPr>
          <w:sz w:val="24"/>
          <w:szCs w:val="24"/>
        </w:rPr>
        <w:lastRenderedPageBreak/>
        <w:t xml:space="preserve">A   tanóra   kezdetét   és   végét   csengetés   jelzi, valamint   a   tanóra   vége   előtt   5   perccel jelzőcsengetés hangzik el. </w:t>
      </w:r>
    </w:p>
    <w:p w:rsidR="00AE1733" w:rsidRPr="006150EE" w:rsidRDefault="00AE1733" w:rsidP="00AE1733">
      <w:pPr>
        <w:spacing w:line="360" w:lineRule="auto"/>
        <w:ind w:right="75"/>
        <w:jc w:val="both"/>
        <w:rPr>
          <w:sz w:val="24"/>
          <w:szCs w:val="24"/>
        </w:rPr>
      </w:pPr>
      <w:r w:rsidRPr="006150EE">
        <w:rPr>
          <w:sz w:val="24"/>
          <w:szCs w:val="24"/>
        </w:rPr>
        <w:t>A tanítás reggel 8:00 órától délután 16:00 óráig tart, ügyeletet tartunk 16.30-ig.   Az Irinyi Károly Általános Iskola és AMI Csere-erdő Általános Iskolája, illetve az Irinyi Károly Általános Iskola és AMI Gáborján Fő u. 82. Telephelye, ott a tanítás reggel 7:30 – 16:00 óráig tart. Az intézményben ügyeletet tartunk 16:30 óráig.</w:t>
      </w:r>
    </w:p>
    <w:p w:rsidR="00AE1733" w:rsidRPr="006150EE" w:rsidRDefault="00AE1733" w:rsidP="00AE1733">
      <w:pPr>
        <w:spacing w:line="360" w:lineRule="auto"/>
        <w:jc w:val="both"/>
        <w:rPr>
          <w:sz w:val="24"/>
          <w:szCs w:val="24"/>
        </w:rPr>
      </w:pPr>
      <w:r w:rsidRPr="006150EE">
        <w:rPr>
          <w:sz w:val="24"/>
          <w:szCs w:val="24"/>
        </w:rPr>
        <w:t>Az egyéb foglalkozások legkésőbb 16-kor befejeződnek.  (Kivétel az Alapfokú Művészeti</w:t>
      </w:r>
    </w:p>
    <w:p w:rsidR="00AE1733" w:rsidRPr="006150EE" w:rsidRDefault="00AE1733" w:rsidP="00AE1733">
      <w:pPr>
        <w:spacing w:before="72" w:line="360" w:lineRule="auto"/>
        <w:ind w:right="82"/>
        <w:jc w:val="both"/>
        <w:rPr>
          <w:sz w:val="24"/>
          <w:szCs w:val="24"/>
        </w:rPr>
      </w:pPr>
      <w:r w:rsidRPr="006150EE">
        <w:rPr>
          <w:sz w:val="24"/>
          <w:szCs w:val="24"/>
        </w:rPr>
        <w:t>Iskola foglalkozásai). A  tanítás eredményessége  érdekében  a  tanulók  az  órára  időben,  a  szükséges  eszközökkel érkezzenek meg.</w:t>
      </w:r>
    </w:p>
    <w:p w:rsidR="00AE1733" w:rsidRPr="006150EE" w:rsidRDefault="00AE1733" w:rsidP="00AE1733">
      <w:pPr>
        <w:spacing w:line="360" w:lineRule="auto"/>
        <w:ind w:right="699"/>
        <w:jc w:val="both"/>
        <w:rPr>
          <w:sz w:val="24"/>
          <w:szCs w:val="24"/>
        </w:rPr>
      </w:pPr>
      <w:r w:rsidRPr="006150EE">
        <w:rPr>
          <w:sz w:val="24"/>
          <w:szCs w:val="24"/>
        </w:rPr>
        <w:t>A tanulók az iskola létesítményeit, helyiségeit csak nevelő felügyeletével használhatják.</w:t>
      </w:r>
    </w:p>
    <w:p w:rsidR="00AE1733" w:rsidRPr="006150EE" w:rsidRDefault="00AE1733" w:rsidP="00AE1733">
      <w:pPr>
        <w:spacing w:before="9" w:line="360" w:lineRule="auto"/>
        <w:jc w:val="both"/>
        <w:rPr>
          <w:sz w:val="11"/>
          <w:szCs w:val="11"/>
        </w:rPr>
      </w:pPr>
      <w:r w:rsidRPr="006150EE">
        <w:rPr>
          <w:sz w:val="24"/>
          <w:szCs w:val="24"/>
        </w:rPr>
        <w:t>A tanulóknak jó idő esetén a szünetekben az udvaron kell tartózkodniuk.</w:t>
      </w:r>
      <w:r w:rsidRPr="006150EE">
        <w:rPr>
          <w:sz w:val="11"/>
          <w:szCs w:val="11"/>
        </w:rPr>
        <w:t xml:space="preserve"> </w:t>
      </w:r>
    </w:p>
    <w:p w:rsidR="00AE1733" w:rsidRPr="006150EE" w:rsidRDefault="00AE1733" w:rsidP="00AE1733">
      <w:pPr>
        <w:spacing w:line="360" w:lineRule="auto"/>
        <w:ind w:right="78"/>
        <w:jc w:val="both"/>
        <w:rPr>
          <w:sz w:val="24"/>
          <w:szCs w:val="24"/>
        </w:rPr>
      </w:pPr>
      <w:r w:rsidRPr="006150EE">
        <w:rPr>
          <w:sz w:val="24"/>
          <w:szCs w:val="24"/>
        </w:rPr>
        <w:t>Rossz idő esetén a tantermekben, illetve a folyosón maradhatnak, nevelői felügyelet mellett.</w:t>
      </w:r>
    </w:p>
    <w:p w:rsidR="00AE1733" w:rsidRPr="006150EE" w:rsidRDefault="00AE1733" w:rsidP="00AE1733">
      <w:pPr>
        <w:spacing w:line="360" w:lineRule="auto"/>
        <w:ind w:right="78"/>
        <w:jc w:val="both"/>
        <w:rPr>
          <w:sz w:val="24"/>
          <w:szCs w:val="24"/>
        </w:rPr>
      </w:pPr>
      <w:r w:rsidRPr="006150EE">
        <w:rPr>
          <w:sz w:val="24"/>
          <w:szCs w:val="24"/>
        </w:rPr>
        <w:t>A   második   óra   utáni   szünetben   a   tanulók   a   tantermekben,   illetve   a   Fekete   Borbála tagintézmény esetében az ebédlőben fogyaszthatják el a tízórait.</w:t>
      </w:r>
    </w:p>
    <w:p w:rsidR="00AE1733" w:rsidRPr="006150EE" w:rsidRDefault="00AE1733" w:rsidP="00AE1733">
      <w:pPr>
        <w:spacing w:line="360" w:lineRule="auto"/>
        <w:ind w:right="83"/>
        <w:jc w:val="both"/>
        <w:rPr>
          <w:sz w:val="24"/>
          <w:szCs w:val="24"/>
        </w:rPr>
      </w:pPr>
      <w:r w:rsidRPr="006150EE">
        <w:rPr>
          <w:sz w:val="24"/>
          <w:szCs w:val="24"/>
        </w:rPr>
        <w:t xml:space="preserve">Az  óra  kezdete  előtt  az  osztályoknak  sorakozniuk  kell,  majd  az  ügyeletes  nevelő  utasítása szerint az osztálytermekbe kell vonulniuk. </w:t>
      </w:r>
    </w:p>
    <w:p w:rsidR="00AE1733" w:rsidRPr="006150EE" w:rsidRDefault="00AE1733" w:rsidP="00AE1733">
      <w:pPr>
        <w:spacing w:line="360" w:lineRule="auto"/>
        <w:ind w:right="83"/>
        <w:jc w:val="both"/>
        <w:rPr>
          <w:sz w:val="24"/>
          <w:szCs w:val="24"/>
        </w:rPr>
      </w:pPr>
    </w:p>
    <w:p w:rsidR="00AE1733" w:rsidRPr="006150EE" w:rsidRDefault="00AE1733" w:rsidP="00AE1733">
      <w:pPr>
        <w:pStyle w:val="Cmsor2"/>
        <w:numPr>
          <w:ilvl w:val="0"/>
          <w:numId w:val="6"/>
        </w:numPr>
        <w:rPr>
          <w:color w:val="auto"/>
        </w:rPr>
      </w:pPr>
      <w:bookmarkStart w:id="14" w:name="_Toc62198481"/>
      <w:bookmarkStart w:id="15" w:name="_Toc62465342"/>
      <w:r w:rsidRPr="006150EE">
        <w:rPr>
          <w:color w:val="auto"/>
        </w:rPr>
        <w:t>Iskolai szünetekben ügyeleti rend</w:t>
      </w:r>
      <w:bookmarkEnd w:id="14"/>
      <w:bookmarkEnd w:id="15"/>
    </w:p>
    <w:p w:rsidR="00AE1733" w:rsidRPr="006150EE" w:rsidRDefault="00AE1733" w:rsidP="00AE1733">
      <w:pPr>
        <w:spacing w:line="360" w:lineRule="auto"/>
        <w:ind w:left="360" w:right="71" w:firstLine="348"/>
        <w:jc w:val="both"/>
        <w:rPr>
          <w:sz w:val="16"/>
          <w:szCs w:val="16"/>
        </w:rPr>
      </w:pPr>
      <w:r w:rsidRPr="006150EE">
        <w:rPr>
          <w:sz w:val="24"/>
          <w:szCs w:val="24"/>
        </w:rPr>
        <w:t>Tanítási napokon a hivatalos ügyek intézése az iskolatitkári irodában történik 9</w:t>
      </w:r>
      <w:r w:rsidRPr="006150EE">
        <w:rPr>
          <w:position w:val="11"/>
          <w:sz w:val="16"/>
          <w:szCs w:val="16"/>
          <w:u w:val="single" w:color="000000"/>
        </w:rPr>
        <w:t>00</w:t>
      </w:r>
      <w:r w:rsidRPr="006150EE">
        <w:rPr>
          <w:position w:val="11"/>
          <w:sz w:val="16"/>
          <w:szCs w:val="16"/>
        </w:rPr>
        <w:t xml:space="preserve">  </w:t>
      </w:r>
      <w:r w:rsidRPr="006150EE">
        <w:rPr>
          <w:sz w:val="24"/>
          <w:szCs w:val="24"/>
        </w:rPr>
        <w:t>óra és 15</w:t>
      </w:r>
      <w:r w:rsidRPr="006150EE">
        <w:rPr>
          <w:position w:val="11"/>
          <w:sz w:val="16"/>
          <w:szCs w:val="16"/>
          <w:u w:val="single" w:color="000000"/>
        </w:rPr>
        <w:t>00</w:t>
      </w:r>
      <w:r w:rsidRPr="006150EE">
        <w:rPr>
          <w:sz w:val="16"/>
          <w:szCs w:val="16"/>
        </w:rPr>
        <w:t xml:space="preserve"> </w:t>
      </w:r>
      <w:r w:rsidRPr="006150EE">
        <w:rPr>
          <w:sz w:val="24"/>
          <w:szCs w:val="24"/>
        </w:rPr>
        <w:t>óra között.</w:t>
      </w:r>
    </w:p>
    <w:p w:rsidR="00AE1733" w:rsidRPr="006150EE" w:rsidRDefault="00AE1733" w:rsidP="00AE1733">
      <w:pPr>
        <w:spacing w:line="360" w:lineRule="auto"/>
        <w:ind w:left="360" w:right="87"/>
        <w:jc w:val="both"/>
        <w:rPr>
          <w:sz w:val="24"/>
          <w:szCs w:val="24"/>
        </w:rPr>
      </w:pPr>
      <w:r w:rsidRPr="006150EE">
        <w:rPr>
          <w:sz w:val="24"/>
          <w:szCs w:val="24"/>
        </w:rPr>
        <w:t>Az intézmény az iskolai szünetekben a hivatalos ügyek intézésére külön ügyeleti rend szerint tart nyitva.</w:t>
      </w:r>
    </w:p>
    <w:p w:rsidR="00AE1733" w:rsidRPr="006150EE" w:rsidRDefault="00AE1733" w:rsidP="00AE1733">
      <w:pPr>
        <w:spacing w:line="360" w:lineRule="auto"/>
        <w:ind w:left="360" w:right="85"/>
        <w:jc w:val="both"/>
        <w:rPr>
          <w:sz w:val="24"/>
          <w:szCs w:val="24"/>
        </w:rPr>
      </w:pPr>
      <w:r w:rsidRPr="006150EE">
        <w:rPr>
          <w:sz w:val="24"/>
          <w:szCs w:val="24"/>
        </w:rPr>
        <w:t>Az  ügyeleti  rendet  az  iskola  igazgatója  határozza  meg,  és  azt  a  szünet  megkezdése  előtt  a szülők, a tanulók és a nevelők tudomására hozza.</w:t>
      </w:r>
    </w:p>
    <w:p w:rsidR="00AE1733" w:rsidRPr="006150EE" w:rsidRDefault="00AE1733" w:rsidP="00AE1733">
      <w:pPr>
        <w:spacing w:line="360" w:lineRule="auto"/>
        <w:ind w:left="360" w:right="82"/>
        <w:jc w:val="both"/>
        <w:rPr>
          <w:sz w:val="24"/>
          <w:szCs w:val="24"/>
        </w:rPr>
      </w:pPr>
      <w:r w:rsidRPr="006150EE">
        <w:rPr>
          <w:sz w:val="24"/>
          <w:szCs w:val="24"/>
        </w:rPr>
        <w:t>Az  iskola  épületében  az  iskolai  dolgozókon  és  a  tanulókon  kívül  csak  a  hivatalos  ügyet intézők tartózkodhatnak, illetve azok, akik erre az iskola igazgatójától engedélyt kaptak.</w:t>
      </w:r>
    </w:p>
    <w:p w:rsidR="00AE1733" w:rsidRPr="006150EE" w:rsidRDefault="00AE1733" w:rsidP="00AE1733">
      <w:pPr>
        <w:pStyle w:val="Cmsor2"/>
        <w:rPr>
          <w:color w:val="auto"/>
        </w:rPr>
      </w:pPr>
      <w:bookmarkStart w:id="16" w:name="_Toc62198482"/>
      <w:bookmarkStart w:id="17" w:name="_Toc62465343"/>
      <w:r w:rsidRPr="006150EE">
        <w:rPr>
          <w:color w:val="auto"/>
        </w:rPr>
        <w:t>Az egyéb foglalkozások rendje</w:t>
      </w:r>
      <w:bookmarkEnd w:id="16"/>
      <w:bookmarkEnd w:id="17"/>
    </w:p>
    <w:p w:rsidR="00AE1733" w:rsidRPr="006150EE" w:rsidRDefault="00AE1733" w:rsidP="00AE1733"/>
    <w:p w:rsidR="00AE1733" w:rsidRPr="006150EE" w:rsidRDefault="00AE1733" w:rsidP="005B4000">
      <w:pPr>
        <w:spacing w:line="360" w:lineRule="auto"/>
        <w:ind w:right="6302"/>
        <w:jc w:val="both"/>
        <w:rPr>
          <w:sz w:val="24"/>
          <w:szCs w:val="24"/>
        </w:rPr>
      </w:pPr>
    </w:p>
    <w:p w:rsidR="00AE1733" w:rsidRPr="006150EE" w:rsidRDefault="00AE1733" w:rsidP="00AE1733">
      <w:pPr>
        <w:pStyle w:val="Listaszerbekezds"/>
        <w:spacing w:line="360" w:lineRule="auto"/>
        <w:ind w:left="142" w:firstLine="566"/>
        <w:jc w:val="both"/>
        <w:rPr>
          <w:sz w:val="24"/>
          <w:szCs w:val="24"/>
          <w:lang w:val="hu-HU"/>
        </w:rPr>
      </w:pPr>
      <w:r w:rsidRPr="006150EE">
        <w:rPr>
          <w:sz w:val="24"/>
          <w:szCs w:val="24"/>
          <w:lang w:val="hu-HU"/>
        </w:rPr>
        <w:t>Az egyéb  foglalkozásokon  való  tanulói  részvétel  –  a  szakszolgálatok  szakvéleményében  és szakértői véleményében előírt foglalkozások kivételével – önkéntes.</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Az a tanuló, aki a szakszolgálatok szakvéleményében vagy szakértői véleményében foglaltak szerint  foglalkozáson  való  részvételre  kötelezett,  e  foglalkozásokról  történő  távolmaradását igazolnia kell. A mulasztás a kötelező tanórai foglalkozásokkal esik azonos megítélés alá.</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lastRenderedPageBreak/>
        <w:t>A tanulók tanórán kívüli foglalkozásokra: szakkörök, sportkör, énekkar, előkészítő foglalkozásokra jelentkezhetnek. A jelentkezést követően a foglalkozásokon való részvétel kötelező, a mulasztás a tanrendi órákéval azonos megítélésű.</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 xml:space="preserve">A napközi otthon és a tanulószoba a családokat segítő szolgáltatás. A napközi és a tanulószoba a tanórára való felkészülés és a szabadidő hasznos eltöltésének színtere mellyel a 16 óráig való benntartózkodás biztosított. Felmentést a szülő kérésére az intézményvezető adhat tanulmányi eredmény figyelembe vételével. </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 könyvtár szolgáltatásait csak az iskolai könyvtárba beiratkozott tanulók vehetik igénybe. A beiratkozás minden tanév elején egyénileg történik, és egy tanévre szól. A könyvtár használati rendjét a szervezeti és működési szabályzat tartalmazza.</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Az iskolai könyvtárba a könyvtárt vezető pedagógusnál lehet beiratkozni és a szolgáltatásokat a  nyitvatartási  időben  igénybe  venni.  A nyitvatartási  időt  a  könyvtárterem  ajtaján  tesszük közzé. Az iskola könyvtárát az iskola tanulói és dolgozói ingyenesen használhatják.</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 kikölcsönzött könyvekért mindenki felelősséggel tartozik. Ha elveszíti, vagy megrongálja, köteles azt pótolni, vagy értékét megtéríteni. A tanulószobai, foglalkozás naponta az osztályok utolsó óráját követően 16</w:t>
      </w:r>
      <w:r w:rsidRPr="006150EE">
        <w:rPr>
          <w:position w:val="11"/>
          <w:sz w:val="16"/>
          <w:szCs w:val="16"/>
          <w:u w:val="single" w:color="000000"/>
          <w:lang w:val="hu-HU"/>
        </w:rPr>
        <w:t>00</w:t>
      </w:r>
      <w:r w:rsidRPr="006150EE">
        <w:rPr>
          <w:position w:val="11"/>
          <w:sz w:val="16"/>
          <w:szCs w:val="16"/>
          <w:lang w:val="hu-HU"/>
        </w:rPr>
        <w:t xml:space="preserve">  </w:t>
      </w:r>
      <w:r w:rsidRPr="006150EE">
        <w:rPr>
          <w:sz w:val="24"/>
          <w:szCs w:val="24"/>
          <w:lang w:val="hu-HU"/>
        </w:rPr>
        <w:t>óráig tart.</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 napközi foglalkozás az osztályok utolsó óráját követően 16</w:t>
      </w:r>
      <w:r w:rsidRPr="006150EE">
        <w:rPr>
          <w:position w:val="11"/>
          <w:sz w:val="16"/>
          <w:szCs w:val="16"/>
          <w:u w:val="single" w:color="000000"/>
          <w:lang w:val="hu-HU"/>
        </w:rPr>
        <w:t>00</w:t>
      </w:r>
      <w:r w:rsidRPr="006150EE">
        <w:rPr>
          <w:position w:val="11"/>
          <w:sz w:val="16"/>
          <w:szCs w:val="16"/>
          <w:lang w:val="hu-HU"/>
        </w:rPr>
        <w:t xml:space="preserve">  </w:t>
      </w:r>
      <w:r w:rsidRPr="006150EE">
        <w:rPr>
          <w:sz w:val="24"/>
          <w:szCs w:val="24"/>
          <w:lang w:val="hu-HU"/>
        </w:rPr>
        <w:t>óráig tart. A tanulókat csak a szülő által az ellenőrző könyvbe beírt időpontban lehet hazaengedni a szülők a tanulókat a napközis foglalkozás után csak az épület előtt, illetve a folyosón várhatják meg.</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 tanítási idő után a diákok csak pedagógus felügyelete mellett tartózkodhatnak az iskola épületében.</w:t>
      </w:r>
    </w:p>
    <w:p w:rsidR="00AE1733" w:rsidRPr="006150EE" w:rsidRDefault="00AE1733" w:rsidP="00AE1733">
      <w:pPr>
        <w:pStyle w:val="Listaszerbekezds"/>
        <w:spacing w:line="360" w:lineRule="auto"/>
        <w:ind w:left="142"/>
        <w:jc w:val="both"/>
        <w:rPr>
          <w:sz w:val="24"/>
          <w:szCs w:val="24"/>
          <w:lang w:val="hu-HU"/>
        </w:rPr>
      </w:pPr>
      <w:r w:rsidRPr="006150EE">
        <w:rPr>
          <w:sz w:val="24"/>
          <w:szCs w:val="24"/>
          <w:lang w:val="hu-HU"/>
        </w:rPr>
        <w:t>A délutáni foglalkozásokra a foglalkozás megkezdése előtt tíz perccel érkezhetnek a tanulók.</w:t>
      </w:r>
    </w:p>
    <w:p w:rsidR="00AE1733" w:rsidRPr="006150EE" w:rsidRDefault="00AE1733" w:rsidP="00AE1733">
      <w:pPr>
        <w:pStyle w:val="Listaszerbekezds"/>
        <w:spacing w:line="360" w:lineRule="auto"/>
        <w:ind w:left="142"/>
        <w:jc w:val="both"/>
        <w:rPr>
          <w:sz w:val="24"/>
          <w:szCs w:val="24"/>
          <w:lang w:val="hu-HU"/>
        </w:rPr>
      </w:pPr>
      <w:r w:rsidRPr="006150EE">
        <w:rPr>
          <w:sz w:val="24"/>
          <w:lang w:val="hu-HU"/>
        </w:rPr>
        <w:t>Az egyéb foglalkozások – napközi, tanulószoba, tehetséggondozó és felzárkóztató stb. foglalkozások – rendjét a 2. sz. melléklet tartalmazza.</w:t>
      </w:r>
    </w:p>
    <w:p w:rsidR="00AE1733" w:rsidRPr="006150EE" w:rsidRDefault="00AE1733" w:rsidP="00AE1733">
      <w:pPr>
        <w:pStyle w:val="Cmsor2"/>
        <w:rPr>
          <w:color w:val="auto"/>
        </w:rPr>
      </w:pPr>
      <w:bookmarkStart w:id="18" w:name="_Toc62198483"/>
      <w:bookmarkStart w:id="19" w:name="_Toc62465344"/>
      <w:r w:rsidRPr="006150EE">
        <w:rPr>
          <w:color w:val="auto"/>
        </w:rPr>
        <w:t>Az étkezés rendje</w:t>
      </w:r>
      <w:bookmarkEnd w:id="18"/>
      <w:bookmarkEnd w:id="19"/>
    </w:p>
    <w:p w:rsidR="00AE1733" w:rsidRPr="006150EE" w:rsidRDefault="00AE1733" w:rsidP="00AE1733"/>
    <w:p w:rsidR="00AE1733" w:rsidRPr="006150EE" w:rsidRDefault="00AE1733" w:rsidP="00AE1733">
      <w:pPr>
        <w:spacing w:before="38" w:line="360" w:lineRule="auto"/>
        <w:ind w:right="924" w:firstLine="360"/>
        <w:jc w:val="both"/>
        <w:rPr>
          <w:sz w:val="24"/>
          <w:szCs w:val="24"/>
        </w:rPr>
      </w:pPr>
      <w:r w:rsidRPr="006150EE">
        <w:rPr>
          <w:sz w:val="24"/>
          <w:szCs w:val="24"/>
        </w:rPr>
        <w:t>A napközis és tanulószobás tanulók, nevelők felügyelete mellett kulturáltan étkeznek.</w:t>
      </w:r>
    </w:p>
    <w:p w:rsidR="00AE1733" w:rsidRPr="006150EE" w:rsidRDefault="00AE1733" w:rsidP="00AE1733">
      <w:pPr>
        <w:spacing w:line="360" w:lineRule="auto"/>
        <w:ind w:right="735"/>
        <w:jc w:val="both"/>
        <w:rPr>
          <w:sz w:val="24"/>
          <w:szCs w:val="24"/>
        </w:rPr>
      </w:pPr>
      <w:r w:rsidRPr="006150EE">
        <w:rPr>
          <w:sz w:val="24"/>
          <w:szCs w:val="24"/>
        </w:rPr>
        <w:t>Az étkezések alatt kerülni kell a hangoskodást és minden olyan magatartást, amely sérti mások jó ízlését, vagy balesetet okozhat.</w:t>
      </w:r>
    </w:p>
    <w:p w:rsidR="00AE1733" w:rsidRPr="006150EE" w:rsidRDefault="00AE1733" w:rsidP="00AE1733">
      <w:pPr>
        <w:spacing w:line="360" w:lineRule="auto"/>
        <w:ind w:right="5531"/>
        <w:jc w:val="both"/>
        <w:rPr>
          <w:sz w:val="24"/>
          <w:szCs w:val="24"/>
        </w:rPr>
      </w:pPr>
      <w:r w:rsidRPr="006150EE">
        <w:rPr>
          <w:sz w:val="24"/>
          <w:szCs w:val="24"/>
        </w:rPr>
        <w:t>A higiéniai előírásokat be kell tartani.</w:t>
      </w:r>
    </w:p>
    <w:p w:rsidR="005B4000" w:rsidRPr="006150EE" w:rsidRDefault="005B4000" w:rsidP="00AE1733">
      <w:pPr>
        <w:spacing w:line="360" w:lineRule="auto"/>
        <w:ind w:right="5531"/>
        <w:jc w:val="both"/>
        <w:rPr>
          <w:sz w:val="24"/>
          <w:szCs w:val="24"/>
        </w:rPr>
      </w:pPr>
    </w:p>
    <w:p w:rsidR="005B4000" w:rsidRPr="006150EE" w:rsidRDefault="005B4000" w:rsidP="00AE1733">
      <w:pPr>
        <w:spacing w:line="360" w:lineRule="auto"/>
        <w:ind w:right="5531"/>
        <w:jc w:val="both"/>
        <w:rPr>
          <w:sz w:val="24"/>
          <w:szCs w:val="24"/>
        </w:rPr>
      </w:pPr>
    </w:p>
    <w:p w:rsidR="00496EB6" w:rsidRPr="006150EE" w:rsidRDefault="00496EB6" w:rsidP="00AE1733">
      <w:pPr>
        <w:spacing w:line="360" w:lineRule="auto"/>
        <w:ind w:right="5531"/>
        <w:jc w:val="both"/>
        <w:rPr>
          <w:sz w:val="24"/>
          <w:szCs w:val="24"/>
        </w:rPr>
      </w:pPr>
    </w:p>
    <w:p w:rsidR="00AE1733" w:rsidRPr="006150EE" w:rsidRDefault="00AE1733" w:rsidP="00AE1733">
      <w:pPr>
        <w:pStyle w:val="Cmsor2"/>
        <w:rPr>
          <w:color w:val="auto"/>
        </w:rPr>
      </w:pPr>
      <w:bookmarkStart w:id="20" w:name="_Toc62198484"/>
      <w:bookmarkStart w:id="21" w:name="_Toc62465345"/>
      <w:r w:rsidRPr="006150EE">
        <w:rPr>
          <w:color w:val="auto"/>
        </w:rPr>
        <w:lastRenderedPageBreak/>
        <w:t>Az iskolán kívüli rendezvények rendje</w:t>
      </w:r>
      <w:bookmarkEnd w:id="20"/>
      <w:r w:rsidRPr="006150EE">
        <w:rPr>
          <w:color w:val="auto"/>
        </w:rPr>
        <w:t xml:space="preserve"> iskola által szervezett, a pedagógiai program végrehajtásához kapcsolódó iskolán, </w:t>
      </w:r>
      <w:r w:rsidR="005052F4" w:rsidRPr="006150EE">
        <w:rPr>
          <w:color w:val="auto"/>
        </w:rPr>
        <w:t>kívüli</w:t>
      </w:r>
      <w:r w:rsidRPr="006150EE">
        <w:rPr>
          <w:color w:val="auto"/>
        </w:rPr>
        <w:t xml:space="preserve"> rendezvényeken elvárt tanulói magatartás</w:t>
      </w:r>
      <w:bookmarkEnd w:id="21"/>
    </w:p>
    <w:p w:rsidR="00496EB6" w:rsidRPr="006150EE" w:rsidRDefault="00496EB6" w:rsidP="00496EB6"/>
    <w:p w:rsidR="00496EB6" w:rsidRPr="006150EE" w:rsidRDefault="00496EB6" w:rsidP="00496EB6"/>
    <w:p w:rsidR="005052F4" w:rsidRPr="006150EE" w:rsidRDefault="005052F4" w:rsidP="005052F4">
      <w:pPr>
        <w:spacing w:before="72" w:line="360" w:lineRule="auto"/>
        <w:ind w:right="78"/>
        <w:jc w:val="both"/>
        <w:rPr>
          <w:sz w:val="24"/>
          <w:szCs w:val="24"/>
        </w:rPr>
      </w:pPr>
      <w:r w:rsidRPr="006150EE">
        <w:rPr>
          <w:sz w:val="24"/>
          <w:szCs w:val="24"/>
        </w:rPr>
        <w:t xml:space="preserve">Az  iskola  által  szervezett,  kötelező  és  szabadon  választható  iskolán  kívüli  rendezvényeken, programokon  a  tanulóknak  a  kulturált  viselkedés  általános  szabályai   szerint  kell  részt venniük,  az iskolában is érvényes magatartási szabályokat kell betartaniuk. Ezeken a programokon a házirend szabályainak megtartása kötelező a tanulók részéről,   elmulasztása   vagy   megszegése    esetén    a    kötelességszegő    tanuló    fegyelmező intézkedésben  vagy  fegyelmi  büntetésben  részesíthető,  valamint  a  programból  kizárható. Valamennyi tanulóra nézve elvárt, hogy az iskolán kívüli rendezvényeken fogadjon szót az őt kísérő felnőtteknek, tartsa be a közlekedési szabályokat, alkalomhoz és helyhez illő ruházatot és felszerelést használjon, felszerelését, ruházatát tartsa rendben. A kiemelt iskolai és állami ünnepek rendezvényein (tanévnyitó, tanévzáró, ballagás, március 15., október 23.) a tanulók ünneplő (fekete-fehér)  ruhában jelenjenek meg! Minden tanulóval szemben támasztott alapvető elvárás, hogy iskolán kivüli magatartásával ne csorbítsa az iskola hírnevét. A külső rendezvényre a tanuló a kísérő tanárral együtt érkezik és a rendezvényről a pedagógussal együtt távozik. </w:t>
      </w:r>
    </w:p>
    <w:p w:rsidR="005052F4" w:rsidRPr="006150EE" w:rsidRDefault="005052F4" w:rsidP="005052F4">
      <w:pPr>
        <w:spacing w:before="72" w:line="360" w:lineRule="auto"/>
        <w:ind w:right="78"/>
        <w:jc w:val="both"/>
        <w:rPr>
          <w:sz w:val="24"/>
          <w:szCs w:val="24"/>
        </w:rPr>
      </w:pPr>
      <w:r w:rsidRPr="006150EE">
        <w:rPr>
          <w:sz w:val="24"/>
          <w:szCs w:val="24"/>
        </w:rPr>
        <w:t xml:space="preserve">Az iskola által szervezett rendezvényeken (iskolában illetve iskolán kivül) tilos a dohányzás, drog és alkoholfogyasztás. </w:t>
      </w:r>
    </w:p>
    <w:p w:rsidR="005052F4" w:rsidRPr="006150EE" w:rsidRDefault="005052F4" w:rsidP="005052F4">
      <w:pPr>
        <w:spacing w:line="360" w:lineRule="auto"/>
        <w:jc w:val="both"/>
        <w:rPr>
          <w:sz w:val="24"/>
          <w:szCs w:val="24"/>
          <w:shd w:val="clear" w:color="auto" w:fill="FFFFFF"/>
          <w:lang w:eastAsia="hu-HU"/>
        </w:rPr>
      </w:pPr>
      <w:r w:rsidRPr="006150EE">
        <w:rPr>
          <w:sz w:val="24"/>
          <w:szCs w:val="24"/>
          <w:shd w:val="clear" w:color="auto" w:fill="FFFFFF"/>
          <w:lang w:eastAsia="hu-HU"/>
        </w:rPr>
        <w:t>Fegyelmi vétséget követ el a tanuló, aki az iskola által szervezett programokon nem</w:t>
      </w:r>
    </w:p>
    <w:p w:rsidR="005052F4" w:rsidRPr="006150EE" w:rsidRDefault="005052F4" w:rsidP="005052F4">
      <w:pPr>
        <w:spacing w:line="360" w:lineRule="auto"/>
        <w:jc w:val="both"/>
        <w:rPr>
          <w:sz w:val="24"/>
          <w:szCs w:val="24"/>
          <w:shd w:val="clear" w:color="auto" w:fill="FFFFFF"/>
          <w:lang w:eastAsia="hu-HU"/>
        </w:rPr>
      </w:pPr>
      <w:r w:rsidRPr="006150EE">
        <w:rPr>
          <w:sz w:val="24"/>
          <w:szCs w:val="24"/>
          <w:shd w:val="clear" w:color="auto" w:fill="FFFFFF"/>
          <w:lang w:eastAsia="hu-HU"/>
        </w:rPr>
        <w:t>viselkedik kulturáltan, kifogásolható a magatartása: káromkodik, trágár szavakat használ,</w:t>
      </w:r>
    </w:p>
    <w:p w:rsidR="005052F4" w:rsidRPr="006150EE" w:rsidRDefault="005052F4" w:rsidP="005052F4">
      <w:pPr>
        <w:spacing w:line="360" w:lineRule="auto"/>
        <w:jc w:val="both"/>
        <w:rPr>
          <w:sz w:val="24"/>
          <w:szCs w:val="24"/>
          <w:shd w:val="clear" w:color="auto" w:fill="FFFFFF"/>
          <w:lang w:eastAsia="hu-HU"/>
        </w:rPr>
      </w:pPr>
      <w:r w:rsidRPr="006150EE">
        <w:rPr>
          <w:sz w:val="24"/>
          <w:szCs w:val="24"/>
          <w:shd w:val="clear" w:color="auto" w:fill="FFFFFF"/>
          <w:lang w:eastAsia="hu-HU"/>
        </w:rPr>
        <w:t>szemetel, figyelmen kívül hagyja az adott helyen (pl. színházban, múzeumban) elvárható</w:t>
      </w:r>
    </w:p>
    <w:p w:rsidR="005052F4" w:rsidRPr="006150EE" w:rsidRDefault="005052F4" w:rsidP="005052F4">
      <w:pPr>
        <w:spacing w:line="360" w:lineRule="auto"/>
        <w:jc w:val="both"/>
        <w:rPr>
          <w:sz w:val="24"/>
          <w:szCs w:val="24"/>
          <w:shd w:val="clear" w:color="auto" w:fill="FFFFFF"/>
          <w:lang w:eastAsia="hu-HU"/>
        </w:rPr>
      </w:pPr>
      <w:r w:rsidRPr="006150EE">
        <w:rPr>
          <w:sz w:val="24"/>
          <w:szCs w:val="24"/>
          <w:shd w:val="clear" w:color="auto" w:fill="FFFFFF"/>
          <w:lang w:eastAsia="hu-HU"/>
        </w:rPr>
        <w:t>illemszabályokat, viselkedési normákat.</w:t>
      </w:r>
    </w:p>
    <w:p w:rsidR="005B4000" w:rsidRPr="006150EE" w:rsidRDefault="005B4000" w:rsidP="005052F4">
      <w:pPr>
        <w:spacing w:line="360" w:lineRule="auto"/>
        <w:jc w:val="both"/>
        <w:rPr>
          <w:sz w:val="24"/>
          <w:szCs w:val="24"/>
          <w:shd w:val="clear" w:color="auto" w:fill="FFFFFF"/>
          <w:lang w:eastAsia="hu-HU"/>
        </w:rPr>
      </w:pPr>
    </w:p>
    <w:p w:rsidR="005052F4" w:rsidRPr="006150EE" w:rsidRDefault="005052F4" w:rsidP="005052F4">
      <w:pPr>
        <w:pStyle w:val="Cmsor2"/>
        <w:rPr>
          <w:color w:val="auto"/>
        </w:rPr>
      </w:pPr>
      <w:bookmarkStart w:id="22" w:name="_Toc62198485"/>
      <w:bookmarkStart w:id="23" w:name="_Toc62465346"/>
      <w:r w:rsidRPr="006150EE">
        <w:rPr>
          <w:color w:val="auto"/>
        </w:rPr>
        <w:t>Tantermek használatának szabályai</w:t>
      </w:r>
      <w:bookmarkEnd w:id="22"/>
      <w:bookmarkEnd w:id="23"/>
    </w:p>
    <w:p w:rsidR="005B4000" w:rsidRPr="006150EE" w:rsidRDefault="005B4000" w:rsidP="005B4000"/>
    <w:p w:rsidR="005052F4" w:rsidRPr="006150EE" w:rsidRDefault="005052F4" w:rsidP="005052F4">
      <w:pPr>
        <w:spacing w:line="360" w:lineRule="auto"/>
        <w:ind w:right="77" w:firstLine="360"/>
        <w:jc w:val="both"/>
        <w:rPr>
          <w:sz w:val="24"/>
          <w:szCs w:val="24"/>
        </w:rPr>
      </w:pPr>
      <w:r w:rsidRPr="006150EE">
        <w:rPr>
          <w:sz w:val="24"/>
          <w:szCs w:val="24"/>
        </w:rPr>
        <w:t>Minden  tanuló  köteles  a  villamos  energiával,  az  ivóvízzel  takarékoskodni,  az  intézmény berendezéseire,   használati   tárgyaira   vigyázni,   azok   épségének   megőrzésére   társait   is figyelmeztetni.</w:t>
      </w:r>
    </w:p>
    <w:p w:rsidR="005052F4" w:rsidRPr="006150EE" w:rsidRDefault="005052F4" w:rsidP="005052F4">
      <w:pPr>
        <w:spacing w:line="360" w:lineRule="auto"/>
        <w:ind w:right="77"/>
        <w:jc w:val="both"/>
        <w:rPr>
          <w:sz w:val="24"/>
          <w:szCs w:val="24"/>
        </w:rPr>
      </w:pPr>
      <w:r w:rsidRPr="006150EE">
        <w:rPr>
          <w:sz w:val="24"/>
          <w:szCs w:val="24"/>
        </w:rPr>
        <w:t>Az iskola épületében, a tornaterem öltözőiben tilos balesetveszélyesen közlekedni, labdázni, saját és mások testi épségét veszélyeztető tevékenységet folytatni.</w:t>
      </w:r>
    </w:p>
    <w:p w:rsidR="005052F4" w:rsidRPr="006150EE" w:rsidRDefault="005052F4" w:rsidP="005052F4">
      <w:pPr>
        <w:spacing w:line="360" w:lineRule="auto"/>
        <w:ind w:right="77"/>
        <w:jc w:val="both"/>
        <w:rPr>
          <w:sz w:val="24"/>
          <w:szCs w:val="24"/>
        </w:rPr>
      </w:pPr>
      <w:r w:rsidRPr="006150EE">
        <w:rPr>
          <w:sz w:val="24"/>
          <w:szCs w:val="24"/>
        </w:rPr>
        <w:t>Becsengetés után a tanulók fegyelmezetten várják a pedagógust az osztálytermekben, illetve az   órarend   szerint   kijelölt   szaktantermek   előtt.   A   szaktantermekbe   csak   a   szaktanár engedélyével és kizárólag szaktantárgyi felszereléssel lehet belépni.</w:t>
      </w:r>
    </w:p>
    <w:p w:rsidR="005052F4" w:rsidRPr="006150EE" w:rsidRDefault="005052F4" w:rsidP="005052F4">
      <w:pPr>
        <w:spacing w:line="360" w:lineRule="auto"/>
        <w:ind w:right="77"/>
        <w:jc w:val="both"/>
        <w:rPr>
          <w:sz w:val="24"/>
          <w:szCs w:val="24"/>
        </w:rPr>
      </w:pPr>
      <w:r w:rsidRPr="006150EE">
        <w:rPr>
          <w:sz w:val="24"/>
          <w:szCs w:val="24"/>
        </w:rPr>
        <w:lastRenderedPageBreak/>
        <w:t xml:space="preserve">A tanteremben csak a hetesek maradhatnak kivéve az Irinyi Károly Általános Iskola és AMI </w:t>
      </w:r>
      <w:r w:rsidRPr="006150EE">
        <w:rPr>
          <w:b/>
          <w:sz w:val="24"/>
          <w:szCs w:val="24"/>
        </w:rPr>
        <w:t>Csere erdő  Általános   Iskolájában</w:t>
      </w:r>
      <w:r w:rsidRPr="006150EE">
        <w:rPr>
          <w:sz w:val="24"/>
          <w:szCs w:val="24"/>
        </w:rPr>
        <w:t xml:space="preserve">,  mert  ott  kicsengetés  után   az  óraközi  szünetekben  a </w:t>
      </w:r>
      <w:r w:rsidRPr="006150EE">
        <w:rPr>
          <w:b/>
          <w:sz w:val="24"/>
          <w:szCs w:val="24"/>
        </w:rPr>
        <w:t>tantermek ajtaját zárva kell tartani.</w:t>
      </w:r>
    </w:p>
    <w:p w:rsidR="005052F4" w:rsidRPr="006150EE" w:rsidRDefault="005052F4" w:rsidP="005052F4">
      <w:pPr>
        <w:spacing w:line="360" w:lineRule="auto"/>
        <w:ind w:right="77"/>
        <w:jc w:val="both"/>
        <w:rPr>
          <w:sz w:val="24"/>
          <w:szCs w:val="24"/>
        </w:rPr>
      </w:pPr>
      <w:r w:rsidRPr="006150EE">
        <w:rPr>
          <w:sz w:val="24"/>
          <w:szCs w:val="24"/>
        </w:rPr>
        <w:t xml:space="preserve">A  tanteremben  tartott  utolsó  tanítási  óra  után  –  a  pedagógus  felügyeletével  –  a  tanulók  tisztán, rendezetten hagyják a tantermet. A </w:t>
      </w:r>
      <w:r w:rsidRPr="006150EE">
        <w:rPr>
          <w:b/>
          <w:sz w:val="24"/>
          <w:szCs w:val="24"/>
        </w:rPr>
        <w:t>pedagógus feladata</w:t>
      </w:r>
      <w:r w:rsidRPr="006150EE">
        <w:rPr>
          <w:sz w:val="24"/>
          <w:szCs w:val="24"/>
        </w:rPr>
        <w:t xml:space="preserve"> figyelni arra, hogy a </w:t>
      </w:r>
      <w:r w:rsidRPr="006150EE">
        <w:rPr>
          <w:b/>
          <w:sz w:val="24"/>
          <w:szCs w:val="24"/>
        </w:rPr>
        <w:t>tantermet a tanulók rendben hagyják el.</w:t>
      </w:r>
    </w:p>
    <w:p w:rsidR="005052F4" w:rsidRPr="006150EE" w:rsidRDefault="005052F4" w:rsidP="005052F4">
      <w:pPr>
        <w:spacing w:line="360" w:lineRule="auto"/>
        <w:ind w:right="77"/>
        <w:jc w:val="both"/>
        <w:rPr>
          <w:sz w:val="24"/>
          <w:szCs w:val="24"/>
        </w:rPr>
      </w:pPr>
      <w:r w:rsidRPr="006150EE">
        <w:rPr>
          <w:sz w:val="24"/>
          <w:szCs w:val="24"/>
        </w:rPr>
        <w:t>Az  iskola  oktatási  helyiségeit  a  tanítás  befejezését  követő  időszakban  zárva  kell  tartani.  A helyiségekből való távozáskor gondoskodni kell az ablakok bezárásáról és az áramtalanításról. Az évközi tanítási szünetekben és a nyári szünet ideje alatt a diákok csak az ügyeleti napokon, illetve  az  intézmény  által  erre  az  időszakra  szervezett  program  idejére  tartózkodhatnak  az iskola épületében. Ettől eltérni csak az intézményvezető előzetes írásbeli engedélyével lehet.</w:t>
      </w:r>
    </w:p>
    <w:p w:rsidR="005052F4" w:rsidRPr="006150EE" w:rsidRDefault="005052F4" w:rsidP="005052F4">
      <w:pPr>
        <w:spacing w:line="360" w:lineRule="auto"/>
        <w:ind w:right="77"/>
        <w:jc w:val="both"/>
        <w:rPr>
          <w:sz w:val="24"/>
          <w:szCs w:val="24"/>
        </w:rPr>
      </w:pPr>
      <w:r w:rsidRPr="006150EE">
        <w:rPr>
          <w:sz w:val="24"/>
          <w:szCs w:val="24"/>
        </w:rPr>
        <w:t>Az iskola felszereléseit, eszközeit a tanulóknak az iskolából kivinni tilos, kivéve, ha erre külön engedélyt nem kap az intézményben dolgozó pedagógustól vagy az intézmény vezetőjétől.</w:t>
      </w:r>
    </w:p>
    <w:p w:rsidR="005052F4" w:rsidRPr="006150EE" w:rsidRDefault="005052F4" w:rsidP="005052F4">
      <w:pPr>
        <w:spacing w:line="360" w:lineRule="auto"/>
        <w:ind w:right="77"/>
        <w:jc w:val="both"/>
        <w:rPr>
          <w:sz w:val="24"/>
          <w:szCs w:val="24"/>
        </w:rPr>
      </w:pPr>
      <w:r w:rsidRPr="006150EE">
        <w:rPr>
          <w:sz w:val="24"/>
          <w:szCs w:val="24"/>
        </w:rPr>
        <w:t>Az  iskola  területén  idegen  –  személy-  és  vagyonvédelmi  okok  miatt  –  csak  engedéllyel tartózkodhat.</w:t>
      </w:r>
    </w:p>
    <w:p w:rsidR="005052F4" w:rsidRPr="006150EE" w:rsidRDefault="005052F4" w:rsidP="005052F4">
      <w:pPr>
        <w:spacing w:line="360" w:lineRule="auto"/>
        <w:ind w:right="77"/>
        <w:jc w:val="both"/>
        <w:rPr>
          <w:sz w:val="24"/>
          <w:szCs w:val="24"/>
        </w:rPr>
      </w:pPr>
      <w:r w:rsidRPr="006150EE">
        <w:rPr>
          <w:sz w:val="24"/>
          <w:szCs w:val="24"/>
        </w:rPr>
        <w:t>Tilos a rongálás, szándékos károkozás, az intézmény felszerelésének, használati tárgyainak elvitele.</w:t>
      </w:r>
    </w:p>
    <w:p w:rsidR="005052F4" w:rsidRPr="006150EE" w:rsidRDefault="005052F4" w:rsidP="005052F4">
      <w:pPr>
        <w:spacing w:before="9" w:line="360" w:lineRule="auto"/>
        <w:jc w:val="both"/>
        <w:rPr>
          <w:sz w:val="11"/>
          <w:szCs w:val="11"/>
        </w:rPr>
      </w:pPr>
    </w:p>
    <w:p w:rsidR="005052F4" w:rsidRPr="006150EE" w:rsidRDefault="005052F4" w:rsidP="005052F4">
      <w:pPr>
        <w:spacing w:line="360" w:lineRule="auto"/>
        <w:ind w:right="330"/>
        <w:jc w:val="both"/>
        <w:rPr>
          <w:sz w:val="24"/>
          <w:szCs w:val="24"/>
        </w:rPr>
      </w:pPr>
      <w:r w:rsidRPr="006150EE">
        <w:rPr>
          <w:sz w:val="24"/>
          <w:szCs w:val="24"/>
        </w:rPr>
        <w:t>Az iskolához, kapcsolódó területek használatának rendjét a 2. számú melléklet tartalmazza.</w:t>
      </w:r>
    </w:p>
    <w:p w:rsidR="00AE1733" w:rsidRPr="006150EE" w:rsidRDefault="00AE1733" w:rsidP="00AE1733"/>
    <w:p w:rsidR="005052F4" w:rsidRPr="006150EE" w:rsidRDefault="005052F4" w:rsidP="005052F4">
      <w:pPr>
        <w:pStyle w:val="Cmsor2"/>
        <w:rPr>
          <w:color w:val="auto"/>
        </w:rPr>
      </w:pPr>
      <w:bookmarkStart w:id="24" w:name="_Toc62198486"/>
      <w:bookmarkStart w:id="25" w:name="_Toc62465347"/>
      <w:r w:rsidRPr="006150EE">
        <w:rPr>
          <w:color w:val="auto"/>
        </w:rPr>
        <w:t>Az elektronikus naplóhoz való szülői hozzáférés módja</w:t>
      </w:r>
      <w:bookmarkEnd w:id="24"/>
      <w:bookmarkEnd w:id="25"/>
    </w:p>
    <w:p w:rsidR="005B4000" w:rsidRPr="006150EE" w:rsidRDefault="005B4000" w:rsidP="005B4000"/>
    <w:p w:rsidR="005052F4" w:rsidRPr="006150EE" w:rsidRDefault="005052F4" w:rsidP="005052F4">
      <w:pPr>
        <w:spacing w:line="360" w:lineRule="auto"/>
        <w:ind w:firstLine="360"/>
        <w:jc w:val="both"/>
        <w:rPr>
          <w:sz w:val="24"/>
          <w:szCs w:val="24"/>
        </w:rPr>
      </w:pPr>
      <w:r w:rsidRPr="006150EE">
        <w:rPr>
          <w:sz w:val="24"/>
          <w:szCs w:val="24"/>
        </w:rPr>
        <w:t xml:space="preserve">Az iskolában használt elektronikus napló adataiban a szülő az online felületen az iskola által –szülői gondviselői, jogon- biztosított jelszó használatával betekinthet, továbbá a napló meghatározott módon hitelesített papíralapú másolatát is megtekintheti az iskolai titkárságon az osztályfőnökkel megbeszélt időpontban. Az iskola által használt elektronikus naplóhoz a szülő belépési kódot kap. Probléma esetén az igazgatóhelyettesnek, tagintézményvezetőnek kell jelzéssel lenni, aki intézkedhet a felmerült hiba javítására. </w:t>
      </w:r>
    </w:p>
    <w:p w:rsidR="005052F4" w:rsidRPr="006150EE" w:rsidRDefault="005052F4" w:rsidP="005052F4">
      <w:pPr>
        <w:spacing w:line="360" w:lineRule="auto"/>
        <w:rPr>
          <w:sz w:val="24"/>
          <w:szCs w:val="24"/>
        </w:rPr>
      </w:pPr>
      <w:r w:rsidRPr="006150EE">
        <w:rPr>
          <w:sz w:val="24"/>
          <w:szCs w:val="24"/>
        </w:rPr>
        <w:t>Az iskola írásbeli tájékoztatási kötelezettségeit az elektronikus naplón keresztül  is teljesítheti. Az osztályfőnök tájékoztatja a szülőket a fogadóórák, a szülői értekezletek időpontjáról és más fontos eseményekről legalább három  nappal az esemény előtt. Az elektronikus naplót a pedagógusok és a szülők egymás közötti értesítések, üzenetek küldésére is használhatják. A szülő az E-kréta felületen E-ügyintézés keretében igazolhatja a tanuló hiányzását, felmentési, mentességi kérelmet nyújhat be.</w:t>
      </w:r>
    </w:p>
    <w:p w:rsidR="005052F4" w:rsidRPr="006150EE" w:rsidRDefault="005052F4" w:rsidP="005052F4">
      <w:pPr>
        <w:spacing w:before="6" w:line="360" w:lineRule="auto"/>
        <w:rPr>
          <w:sz w:val="24"/>
          <w:szCs w:val="24"/>
        </w:rPr>
      </w:pPr>
    </w:p>
    <w:p w:rsidR="005B4000" w:rsidRPr="006150EE" w:rsidRDefault="005B4000" w:rsidP="005052F4">
      <w:pPr>
        <w:spacing w:before="6" w:line="360" w:lineRule="auto"/>
        <w:rPr>
          <w:sz w:val="24"/>
          <w:szCs w:val="24"/>
        </w:rPr>
      </w:pPr>
    </w:p>
    <w:p w:rsidR="00496EB6" w:rsidRPr="006150EE" w:rsidRDefault="00496EB6" w:rsidP="005052F4">
      <w:pPr>
        <w:spacing w:before="6" w:line="360" w:lineRule="auto"/>
        <w:rPr>
          <w:sz w:val="24"/>
          <w:szCs w:val="24"/>
        </w:rPr>
      </w:pPr>
    </w:p>
    <w:p w:rsidR="00496EB6" w:rsidRPr="006150EE" w:rsidRDefault="00496EB6" w:rsidP="005052F4">
      <w:pPr>
        <w:spacing w:before="6" w:line="360" w:lineRule="auto"/>
        <w:rPr>
          <w:sz w:val="24"/>
          <w:szCs w:val="24"/>
        </w:rPr>
      </w:pPr>
    </w:p>
    <w:p w:rsidR="005B4000" w:rsidRPr="006150EE" w:rsidRDefault="005B4000" w:rsidP="005052F4">
      <w:pPr>
        <w:spacing w:before="6" w:line="360" w:lineRule="auto"/>
        <w:rPr>
          <w:sz w:val="24"/>
          <w:szCs w:val="24"/>
        </w:rPr>
      </w:pPr>
    </w:p>
    <w:p w:rsidR="005052F4" w:rsidRPr="006150EE" w:rsidRDefault="005052F4" w:rsidP="005052F4">
      <w:pPr>
        <w:pStyle w:val="Cmsor1"/>
        <w:rPr>
          <w:color w:val="auto"/>
        </w:rPr>
      </w:pPr>
      <w:bookmarkStart w:id="26" w:name="_Toc62198487"/>
      <w:bookmarkStart w:id="27" w:name="_Toc62465348"/>
      <w:r w:rsidRPr="006150EE">
        <w:rPr>
          <w:color w:val="auto"/>
        </w:rPr>
        <w:t>A tanulókkal összefüggő szabályok</w:t>
      </w:r>
      <w:bookmarkEnd w:id="26"/>
      <w:bookmarkEnd w:id="27"/>
    </w:p>
    <w:p w:rsidR="005052F4" w:rsidRPr="006150EE" w:rsidRDefault="005052F4" w:rsidP="005052F4">
      <w:pPr>
        <w:pStyle w:val="Cmsor2"/>
        <w:numPr>
          <w:ilvl w:val="0"/>
          <w:numId w:val="9"/>
        </w:numPr>
        <w:rPr>
          <w:color w:val="auto"/>
        </w:rPr>
      </w:pPr>
      <w:bookmarkStart w:id="28" w:name="_Toc62198488"/>
      <w:bookmarkStart w:id="29" w:name="_Toc62465349"/>
      <w:r w:rsidRPr="006150EE">
        <w:rPr>
          <w:color w:val="auto"/>
        </w:rPr>
        <w:t>Az iskola biztonságos működése érdekében meghatározott szabályok</w:t>
      </w:r>
      <w:bookmarkEnd w:id="28"/>
      <w:bookmarkEnd w:id="29"/>
    </w:p>
    <w:p w:rsidR="00496EB6" w:rsidRPr="006150EE" w:rsidRDefault="00496EB6" w:rsidP="00496EB6"/>
    <w:p w:rsidR="005052F4" w:rsidRPr="006150EE" w:rsidRDefault="005052F4" w:rsidP="005052F4">
      <w:pPr>
        <w:spacing w:line="360" w:lineRule="auto"/>
        <w:jc w:val="both"/>
        <w:rPr>
          <w:sz w:val="24"/>
          <w:szCs w:val="24"/>
        </w:rPr>
      </w:pPr>
      <w:r w:rsidRPr="006150EE">
        <w:rPr>
          <w:sz w:val="24"/>
          <w:szCs w:val="24"/>
        </w:rPr>
        <w:t>Az  intézmény területén és iskolai rendezvények  alatt  mobiltelefon,  kommunikátor,  okostelefon (smartphone), tablet, i-pod, okosóra, MP3-, MP4-lejátszó és bármilyen hordozható digitális lejátszó vagy más, a tanítás-tanulás jelentős megzavarására alkalmas eszköz használata tilos, kivéve ha erre külön engedélyt nem kap a tanuló az intézményvezetőtől.</w:t>
      </w:r>
    </w:p>
    <w:p w:rsidR="005052F4" w:rsidRPr="006150EE" w:rsidRDefault="005052F4" w:rsidP="005052F4">
      <w:pPr>
        <w:spacing w:line="360" w:lineRule="auto"/>
        <w:jc w:val="both"/>
        <w:rPr>
          <w:sz w:val="24"/>
          <w:szCs w:val="24"/>
        </w:rPr>
      </w:pPr>
      <w:r w:rsidRPr="006150EE">
        <w:rPr>
          <w:sz w:val="24"/>
          <w:szCs w:val="24"/>
        </w:rPr>
        <w:t>Az iskolába tilos behozni minden olyan eszközt, amely a tanóra és a foglalkozások rendjének jelentős   megzavarására,   személyhez   fűződő   jog   megsértésére   kifejezetten   és   célzottan alkalmas,   a   többi   tanulót   tankötelmének   teljesítésében,   akadályozza, az órát tartó tanár munkáját zavarja,    vagy   ártalmas   az egészségre és a testi épségre. Amennyiben ilyen tárgy birtoklására fény derül, a tanuló köteles azt jelenteni, illetve átadni a pedagógusnak, aki az elvett dolgot jól zárható szekrénybe helyezi el, és haladéktalanul értesíti arról a tanuló szülőjét annak közlésével, hogy az elvett tárgyat mikor veheti át.</w:t>
      </w:r>
    </w:p>
    <w:p w:rsidR="005052F4" w:rsidRPr="006150EE" w:rsidRDefault="005052F4" w:rsidP="005052F4">
      <w:pPr>
        <w:spacing w:line="360" w:lineRule="auto"/>
        <w:jc w:val="both"/>
        <w:rPr>
          <w:sz w:val="24"/>
          <w:szCs w:val="24"/>
        </w:rPr>
      </w:pPr>
      <w:r w:rsidRPr="006150EE">
        <w:rPr>
          <w:sz w:val="24"/>
          <w:szCs w:val="24"/>
        </w:rPr>
        <w:t xml:space="preserve">A tanítási órákon a diákok számára audióeszközök, mobiltelefon, valamint a tanítás időtartama alatt Bluetooth hangszóró és az iskolai munkát zavaró egyéb digitalis eszközök használata tilos. </w:t>
      </w:r>
    </w:p>
    <w:p w:rsidR="005052F4" w:rsidRPr="006150EE" w:rsidRDefault="005052F4" w:rsidP="005052F4">
      <w:pPr>
        <w:spacing w:line="360" w:lineRule="auto"/>
        <w:jc w:val="both"/>
        <w:rPr>
          <w:sz w:val="24"/>
          <w:szCs w:val="24"/>
        </w:rPr>
      </w:pPr>
      <w:r w:rsidRPr="006150EE">
        <w:rPr>
          <w:sz w:val="24"/>
          <w:szCs w:val="24"/>
        </w:rPr>
        <w:t>A mobiltelefon tanórai célú használatát a pedagógus saját hatáskörében engedélyezheti. A tanóra során a közösségi media oldalait a tanuló nem használhatja, hívást, chat-et nem kezdeményezhet.</w:t>
      </w:r>
    </w:p>
    <w:p w:rsidR="005052F4" w:rsidRPr="006150EE" w:rsidRDefault="005052F4" w:rsidP="005052F4">
      <w:pPr>
        <w:spacing w:line="360" w:lineRule="auto"/>
        <w:jc w:val="both"/>
        <w:rPr>
          <w:sz w:val="24"/>
          <w:szCs w:val="24"/>
          <w:shd w:val="clear" w:color="auto" w:fill="FFFFFF"/>
          <w:lang w:eastAsia="hu-HU"/>
        </w:rPr>
      </w:pPr>
      <w:r w:rsidRPr="006150EE">
        <w:rPr>
          <w:sz w:val="24"/>
          <w:szCs w:val="24"/>
        </w:rPr>
        <w:t xml:space="preserve"> A mobiltelefonokért intézményünk felelősséget nem vállal. </w:t>
      </w:r>
    </w:p>
    <w:p w:rsidR="005052F4" w:rsidRPr="006150EE" w:rsidRDefault="005052F4" w:rsidP="005052F4">
      <w:pPr>
        <w:pStyle w:val="Default"/>
        <w:spacing w:line="360" w:lineRule="auto"/>
        <w:jc w:val="both"/>
        <w:rPr>
          <w:color w:val="auto"/>
        </w:rPr>
      </w:pPr>
      <w:r w:rsidRPr="006150EE">
        <w:rPr>
          <w:color w:val="auto"/>
        </w:rPr>
        <w:t xml:space="preserve">A tanításhoz nem tartozó felszerelést (pl. IKT eszköz, játék, tablet, nagy értékű ékszer, számottevő mennyiségű pénz, stb.) nem szabad behozni az iskolába, kivéve, ha erre valamelyik illetékes tanár külön engedélyt ad. Az így behozott tárgyakat az engedélyt adó pedagógusnak be kell jelenteni. Ezek a tárgyak a felhasználásig történő megőrzésre a pedagógusnak vagy az iskolatitkárnak átadhatók. Az engedély nélkül behozott tárgyakért az iskolát nem terheli semmilyen kártérítési felelősség. </w:t>
      </w:r>
    </w:p>
    <w:p w:rsidR="005052F4" w:rsidRPr="006150EE" w:rsidRDefault="005052F4" w:rsidP="005052F4">
      <w:pPr>
        <w:spacing w:line="360" w:lineRule="auto"/>
        <w:jc w:val="both"/>
        <w:rPr>
          <w:sz w:val="24"/>
          <w:szCs w:val="24"/>
        </w:rPr>
      </w:pPr>
    </w:p>
    <w:p w:rsidR="005052F4" w:rsidRPr="006150EE" w:rsidRDefault="005052F4" w:rsidP="005052F4">
      <w:pPr>
        <w:spacing w:line="360" w:lineRule="auto"/>
        <w:jc w:val="both"/>
        <w:rPr>
          <w:sz w:val="24"/>
          <w:szCs w:val="24"/>
        </w:rPr>
      </w:pPr>
      <w:r w:rsidRPr="006150EE">
        <w:rPr>
          <w:sz w:val="24"/>
          <w:szCs w:val="24"/>
        </w:rPr>
        <w:t xml:space="preserve">A tagintézményben a saját tulajdonú okoseszközök, mobiltelefonok csakis oktatási célra használhatóak, abban az esetben, ha arra a szaktanár utasítást ad. Amenyiben a tanuló a tanítási órán nem megengedett módon használja a telefonját, akkor azt köteles átadani a pedagógusnak. Első alkalommal a telefont a tanuló a tanítási nap végén visszakapja. A második alkalomtól a telefont a szülő személyesen veheti át az iskola vezetőségétől. Az iskolában hozott digitalis </w:t>
      </w:r>
      <w:r w:rsidRPr="006150EE">
        <w:rPr>
          <w:sz w:val="24"/>
          <w:szCs w:val="24"/>
        </w:rPr>
        <w:lastRenderedPageBreak/>
        <w:t xml:space="preserve">eszközöket a tanuló a titkárságon kikapcsolt állapotban köteles leadni, majd a tanítási idő után elkérni. A intézmény az eszközért felelősséget nem vállal.  </w:t>
      </w:r>
    </w:p>
    <w:p w:rsidR="005052F4" w:rsidRPr="006150EE" w:rsidRDefault="005052F4" w:rsidP="005052F4">
      <w:pPr>
        <w:spacing w:line="360" w:lineRule="auto"/>
        <w:jc w:val="both"/>
        <w:rPr>
          <w:sz w:val="24"/>
          <w:szCs w:val="24"/>
        </w:rPr>
      </w:pPr>
      <w:r w:rsidRPr="006150EE">
        <w:rPr>
          <w:sz w:val="24"/>
          <w:szCs w:val="24"/>
        </w:rPr>
        <w:t xml:space="preserve"> A tanítási órákon bármely kép-és hangrögzítést, csak a foglalkozást vezető pedagógus, illetve érintett személyek engedélyeznek.  </w:t>
      </w:r>
    </w:p>
    <w:p w:rsidR="005052F4" w:rsidRPr="006150EE" w:rsidRDefault="005052F4" w:rsidP="005052F4">
      <w:pPr>
        <w:spacing w:line="360" w:lineRule="auto"/>
        <w:jc w:val="both"/>
        <w:rPr>
          <w:sz w:val="24"/>
          <w:szCs w:val="24"/>
        </w:rPr>
      </w:pPr>
      <w:r w:rsidRPr="006150EE">
        <w:rPr>
          <w:sz w:val="24"/>
          <w:szCs w:val="24"/>
        </w:rPr>
        <w:t xml:space="preserve"> A tanulótársak és a felnőtt dolgozók személyiségi jogainak védelmében külön engedély nélkül az iskola területén és az iskolai rendezvények alatt mobiltelefonnal, okoseszközökkel képeket, hangfelvételeket tanuló nem készíthet, engedély nélkül felvételeket, filmet nem rögzíthet. A felvételeket azonnal törölni kell. </w:t>
      </w:r>
      <w:r w:rsidRPr="006150EE">
        <w:rPr>
          <w:sz w:val="24"/>
          <w:szCs w:val="24"/>
          <w:shd w:val="clear" w:color="auto" w:fill="FFFFFF"/>
          <w:lang w:eastAsia="hu-HU"/>
        </w:rPr>
        <w:t>Ezen szabály megsértése egyben személyiségi jogokat is sért, fegyelmi büntetést von maga után.</w:t>
      </w:r>
      <w:r w:rsidRPr="006150EE">
        <w:rPr>
          <w:sz w:val="24"/>
          <w:szCs w:val="24"/>
        </w:rPr>
        <w:t xml:space="preserve"> </w:t>
      </w:r>
    </w:p>
    <w:p w:rsidR="005052F4" w:rsidRPr="006150EE" w:rsidRDefault="005052F4" w:rsidP="005052F4">
      <w:pPr>
        <w:spacing w:line="360" w:lineRule="auto"/>
        <w:jc w:val="both"/>
        <w:rPr>
          <w:sz w:val="24"/>
          <w:szCs w:val="24"/>
        </w:rPr>
      </w:pPr>
      <w:r w:rsidRPr="006150EE">
        <w:rPr>
          <w:sz w:val="24"/>
          <w:szCs w:val="24"/>
        </w:rPr>
        <w:t xml:space="preserve"> Az iskola tulajdonát képező infokummunikációs eszközöket a tanulók csak a pedagógus jelenlétében és írányításával használhatják Az iskolába behozott személyes tárgyakért az iskola felelősséget nem vállal, annak ellopása vagy megrongálódása esetén, felelősség nem terheli.</w:t>
      </w:r>
    </w:p>
    <w:p w:rsidR="005052F4" w:rsidRPr="006150EE" w:rsidRDefault="005052F4" w:rsidP="005052F4">
      <w:pPr>
        <w:spacing w:line="360" w:lineRule="auto"/>
        <w:jc w:val="both"/>
        <w:rPr>
          <w:sz w:val="24"/>
          <w:szCs w:val="24"/>
        </w:rPr>
      </w:pPr>
      <w:r w:rsidRPr="006150EE">
        <w:rPr>
          <w:sz w:val="24"/>
          <w:szCs w:val="24"/>
        </w:rPr>
        <w:t>Tilos az iskolába a következő tárgyak bevitele: bármilyen fegyvernek minősülő tárgy, szúró- és vágóeszközök, gyufa, rágógumi, napraforgómag, dohány, szeszes ital, gyúlékony vegyszer, robbanószerek, lézerpointer.</w:t>
      </w:r>
    </w:p>
    <w:p w:rsidR="005052F4" w:rsidRPr="006150EE" w:rsidRDefault="005052F4" w:rsidP="005052F4">
      <w:pPr>
        <w:spacing w:line="360" w:lineRule="auto"/>
        <w:jc w:val="both"/>
        <w:rPr>
          <w:sz w:val="24"/>
          <w:szCs w:val="24"/>
        </w:rPr>
      </w:pPr>
      <w:r w:rsidRPr="006150EE">
        <w:rPr>
          <w:sz w:val="24"/>
          <w:szCs w:val="24"/>
        </w:rPr>
        <w:t>Ha  a  tanuló  tanulmányi  kötelezettségeinek  teljesítésével  összefüggésben  a  nevelési-oktatási intézménynek jogellenesen kárt okoz, a Ptk. szabályai szerint kell helytállnia.</w:t>
      </w:r>
    </w:p>
    <w:p w:rsidR="005052F4" w:rsidRPr="006150EE" w:rsidRDefault="005052F4" w:rsidP="005052F4">
      <w:pPr>
        <w:spacing w:line="360" w:lineRule="auto"/>
        <w:jc w:val="both"/>
        <w:rPr>
          <w:sz w:val="24"/>
          <w:szCs w:val="24"/>
        </w:rPr>
      </w:pPr>
      <w:r w:rsidRPr="006150EE">
        <w:rPr>
          <w:sz w:val="24"/>
          <w:szCs w:val="24"/>
        </w:rPr>
        <w:t>A kártérítés mértéke nem haladhatja meg:</w:t>
      </w:r>
    </w:p>
    <w:p w:rsidR="005052F4" w:rsidRPr="006150EE" w:rsidRDefault="005052F4" w:rsidP="005052F4">
      <w:pPr>
        <w:spacing w:line="360" w:lineRule="auto"/>
        <w:jc w:val="both"/>
        <w:rPr>
          <w:sz w:val="24"/>
          <w:szCs w:val="24"/>
        </w:rPr>
      </w:pPr>
      <w:r w:rsidRPr="006150EE">
        <w:rPr>
          <w:sz w:val="24"/>
          <w:szCs w:val="24"/>
        </w:rPr>
        <w:t>a)  gondatlan  károkozás  esetén  a  kötelező  legkisebb  munkabér  (minimálbér)  -  a  károkozás napján érvényes rendelkezések szerint megállapított - egyhavi összegének ötven százalékát,</w:t>
      </w:r>
    </w:p>
    <w:p w:rsidR="005052F4" w:rsidRPr="006150EE" w:rsidRDefault="005052F4" w:rsidP="005052F4">
      <w:pPr>
        <w:spacing w:line="360" w:lineRule="auto"/>
        <w:jc w:val="both"/>
        <w:rPr>
          <w:sz w:val="24"/>
          <w:szCs w:val="24"/>
        </w:rPr>
      </w:pPr>
      <w:r w:rsidRPr="006150EE">
        <w:rPr>
          <w:sz w:val="24"/>
          <w:szCs w:val="24"/>
        </w:rPr>
        <w:t>b)  ha  a  tanuló  cselekvőképtelen  vagy  korlátozottan  cselekvőképes,  szándékos  károkozás esetén az okozott kár, legfeljebb azonban a kötelező legkisebb munkabér - a károkozás napján érvényes rendelkezések szerint megállapított - öthavi összegét.</w:t>
      </w:r>
    </w:p>
    <w:p w:rsidR="005052F4" w:rsidRPr="006150EE" w:rsidRDefault="005052F4" w:rsidP="005052F4">
      <w:pPr>
        <w:pStyle w:val="Cmsor2"/>
        <w:numPr>
          <w:ilvl w:val="0"/>
          <w:numId w:val="9"/>
        </w:numPr>
        <w:rPr>
          <w:color w:val="auto"/>
        </w:rPr>
      </w:pPr>
      <w:bookmarkStart w:id="30" w:name="_Toc62198489"/>
      <w:bookmarkStart w:id="31" w:name="_Toc62465350"/>
      <w:r w:rsidRPr="006150EE">
        <w:rPr>
          <w:color w:val="auto"/>
        </w:rPr>
        <w:t>Védő, óvó intézkedések</w:t>
      </w:r>
      <w:bookmarkEnd w:id="30"/>
      <w:bookmarkEnd w:id="31"/>
    </w:p>
    <w:p w:rsidR="005052F4" w:rsidRPr="006150EE" w:rsidRDefault="005052F4" w:rsidP="005052F4">
      <w:pPr>
        <w:spacing w:line="360" w:lineRule="auto"/>
        <w:ind w:right="79"/>
        <w:jc w:val="both"/>
        <w:rPr>
          <w:b/>
          <w:sz w:val="24"/>
          <w:szCs w:val="24"/>
        </w:rPr>
      </w:pPr>
    </w:p>
    <w:p w:rsidR="005052F4" w:rsidRPr="006150EE" w:rsidRDefault="005052F4" w:rsidP="005052F4">
      <w:pPr>
        <w:spacing w:line="360" w:lineRule="auto"/>
        <w:ind w:right="77"/>
        <w:jc w:val="both"/>
        <w:rPr>
          <w:sz w:val="24"/>
          <w:szCs w:val="24"/>
        </w:rPr>
      </w:pPr>
      <w:r w:rsidRPr="006150EE">
        <w:rPr>
          <w:sz w:val="24"/>
          <w:szCs w:val="24"/>
        </w:rPr>
        <w:t xml:space="preserve">Tanulóink minden tanév elején tűz- és balesetvédelmi oktatásban részesülnek, amelynek során fel  kell  hívni  a  figyelmüket  a  veszélyforrások  elkerülésére.  Erről  jelenléti  ív  készül.  </w:t>
      </w:r>
    </w:p>
    <w:p w:rsidR="005052F4" w:rsidRPr="006150EE" w:rsidRDefault="005052F4" w:rsidP="005052F4">
      <w:pPr>
        <w:spacing w:line="360" w:lineRule="auto"/>
        <w:ind w:right="77"/>
        <w:jc w:val="both"/>
        <w:rPr>
          <w:sz w:val="24"/>
          <w:szCs w:val="24"/>
        </w:rPr>
      </w:pPr>
      <w:r w:rsidRPr="006150EE">
        <w:rPr>
          <w:sz w:val="24"/>
          <w:szCs w:val="24"/>
        </w:rPr>
        <w:t xml:space="preserve">Ennek megtörténtét  az  osztályfőnökök,  a  naplóban  rögzítik.  </w:t>
      </w:r>
    </w:p>
    <w:p w:rsidR="005052F4" w:rsidRPr="006150EE" w:rsidRDefault="005052F4" w:rsidP="005052F4">
      <w:pPr>
        <w:spacing w:line="360" w:lineRule="auto"/>
        <w:ind w:right="77"/>
        <w:jc w:val="both"/>
        <w:rPr>
          <w:sz w:val="24"/>
          <w:szCs w:val="24"/>
        </w:rPr>
      </w:pPr>
      <w:r w:rsidRPr="006150EE">
        <w:rPr>
          <w:sz w:val="24"/>
          <w:szCs w:val="24"/>
        </w:rPr>
        <w:t>Ezenkívül  kémia,  számítástechnika, technika,   testnevelés   tantárgy(ak)ból   balesetvédelmi   oktatásban   részesülnek,   amelyet   a tanulók  aláírásukkal  igazolnak.  Egyéb  rendkívüli  események  esetén  szükséges  teendőket  a szervezeti és működési szabályzat tartalmazza.</w:t>
      </w:r>
    </w:p>
    <w:p w:rsidR="005052F4" w:rsidRPr="006150EE" w:rsidRDefault="005052F4" w:rsidP="005052F4">
      <w:pPr>
        <w:spacing w:line="360" w:lineRule="auto"/>
        <w:ind w:right="82"/>
        <w:jc w:val="both"/>
        <w:rPr>
          <w:sz w:val="24"/>
          <w:szCs w:val="24"/>
        </w:rPr>
      </w:pPr>
      <w:r w:rsidRPr="006150EE">
        <w:rPr>
          <w:sz w:val="24"/>
          <w:szCs w:val="24"/>
        </w:rPr>
        <w:t xml:space="preserve">A   pedagógusok   a   védő,   óvó   előírások   figyelembevételével   vihetik   be   az   iskolai foglalkozásokra az általuk készített, használt pedagógiai eszközöket. </w:t>
      </w:r>
    </w:p>
    <w:p w:rsidR="005052F4" w:rsidRPr="006150EE" w:rsidRDefault="005052F4" w:rsidP="005052F4">
      <w:pPr>
        <w:spacing w:line="360" w:lineRule="auto"/>
        <w:ind w:right="78"/>
        <w:jc w:val="both"/>
        <w:rPr>
          <w:sz w:val="24"/>
          <w:szCs w:val="24"/>
        </w:rPr>
      </w:pPr>
      <w:r w:rsidRPr="006150EE">
        <w:rPr>
          <w:sz w:val="24"/>
          <w:szCs w:val="24"/>
        </w:rPr>
        <w:t xml:space="preserve">A tanulók igényei alapján az iskola igazgatójával történt előzetes megbeszélés után lehetőség van   arra,   hogy   az   iskola   létesítményeit,   illetve   eszközeit   (például   sportlétesítmények, számítógépek) a tanulók – tanári felügyelet mellett – egyénileg vagy csoportosan használják. </w:t>
      </w:r>
      <w:r w:rsidRPr="006150EE">
        <w:rPr>
          <w:sz w:val="24"/>
          <w:szCs w:val="24"/>
        </w:rPr>
        <w:lastRenderedPageBreak/>
        <w:t>Tanításon  kívül  az  iskola  létesítményeit  a  szervezeti  és  működési  szabályzatban  leírtaknak megfelelően használhatják a tanulók, amelynek betartása minden diák számára kötelező.</w:t>
      </w:r>
    </w:p>
    <w:p w:rsidR="005052F4" w:rsidRPr="006150EE" w:rsidRDefault="005052F4" w:rsidP="005052F4">
      <w:pPr>
        <w:spacing w:line="360" w:lineRule="auto"/>
        <w:ind w:right="80"/>
        <w:jc w:val="both"/>
        <w:rPr>
          <w:sz w:val="24"/>
          <w:szCs w:val="24"/>
        </w:rPr>
      </w:pPr>
      <w:r w:rsidRPr="006150EE">
        <w:rPr>
          <w:sz w:val="24"/>
          <w:szCs w:val="24"/>
        </w:rPr>
        <w:t>Azokat  a  védő,  óvó  előírásokat,  amelyeket  –  a  szervezeti  működési  szabályzat  előírásainak megfelelően,    összhangban    az    egészséges    életmódra    vonatozó    támogató    intézményi munkarenddel  –  a  tanulóknak  az  iskolában  való  tartózkodás  során  meg  kell  tartaniuk,  a házirend 1. sz. melléklete tartalmazza.</w:t>
      </w:r>
    </w:p>
    <w:p w:rsidR="005052F4" w:rsidRPr="006150EE" w:rsidRDefault="005052F4" w:rsidP="005052F4">
      <w:pPr>
        <w:spacing w:line="360" w:lineRule="auto"/>
        <w:ind w:right="80"/>
        <w:jc w:val="both"/>
        <w:rPr>
          <w:sz w:val="24"/>
          <w:szCs w:val="24"/>
        </w:rPr>
      </w:pPr>
      <w:r w:rsidRPr="006150EE">
        <w:rPr>
          <w:sz w:val="24"/>
          <w:szCs w:val="24"/>
        </w:rPr>
        <w:t xml:space="preserve">Az    óvó,    védő    előírásokat    az    iskola    pedagógiai    programjában    foglalt    teljes    körű egészségfejlesztési   programban   szereplő   tartalmi   követelményekkel   összhangban   kell értelmezni és alkalmazni.       </w:t>
      </w:r>
    </w:p>
    <w:p w:rsidR="00BE4045" w:rsidRPr="006150EE" w:rsidRDefault="00BE4045" w:rsidP="00BE4045">
      <w:pPr>
        <w:pStyle w:val="Cmsor2"/>
        <w:numPr>
          <w:ilvl w:val="0"/>
          <w:numId w:val="9"/>
        </w:numPr>
        <w:rPr>
          <w:color w:val="auto"/>
        </w:rPr>
      </w:pPr>
      <w:bookmarkStart w:id="32" w:name="_Toc62198490"/>
      <w:bookmarkStart w:id="33" w:name="_Toc62465351"/>
      <w:r w:rsidRPr="006150EE">
        <w:rPr>
          <w:color w:val="auto"/>
        </w:rPr>
        <w:t>Pedagógiai programhoz kapcsolódó iskolán kívüli rendezvények</w:t>
      </w:r>
      <w:bookmarkEnd w:id="32"/>
      <w:bookmarkEnd w:id="33"/>
    </w:p>
    <w:p w:rsidR="005B4000" w:rsidRPr="006150EE" w:rsidRDefault="005B4000" w:rsidP="005B4000"/>
    <w:p w:rsidR="00BE4045" w:rsidRPr="006150EE" w:rsidRDefault="00BE4045" w:rsidP="00BE4045">
      <w:pPr>
        <w:pStyle w:val="Default"/>
        <w:spacing w:line="360" w:lineRule="auto"/>
        <w:jc w:val="both"/>
        <w:rPr>
          <w:color w:val="auto"/>
        </w:rPr>
      </w:pPr>
      <w:r w:rsidRPr="006150EE">
        <w:rPr>
          <w:color w:val="auto"/>
        </w:rPr>
        <w:t xml:space="preserve">Az iskolán kívüli rendezvényekre vonatkozó általános szabály, hogy a tanuló számára tilos annak csoportnak az önkényes elhagyása, amelybe a rendezvény kapcsán besorolást nyert. </w:t>
      </w:r>
    </w:p>
    <w:p w:rsidR="00BE4045" w:rsidRPr="006150EE" w:rsidRDefault="00BE4045" w:rsidP="00BE4045">
      <w:pPr>
        <w:spacing w:line="360" w:lineRule="auto"/>
        <w:jc w:val="both"/>
        <w:rPr>
          <w:sz w:val="24"/>
          <w:szCs w:val="24"/>
        </w:rPr>
      </w:pPr>
      <w:r w:rsidRPr="006150EE">
        <w:rPr>
          <w:sz w:val="24"/>
          <w:szCs w:val="24"/>
        </w:rPr>
        <w:t>A tanulmányi kirándulásokon, amelyeket az iskola a pedagógiai programjában előírtak alapján szervez, az iskola minden tanulójának részt kell vennie. Indokolt esetben a szülő kérésére az osztályfőnök adhat felmentést a részvételi kötelezettség alól. A felmentés megadásáról a szülőt értesíteni kell. Ha a tanuló nem vesz részt a kiránduláson, köteles a számára kijelölt osztályban a tanítási órákon részt venni.  Tilos továbbá a szállás- és táborhely önkényes elhagyása, a saját vagy mások testi épségét, s az iskola jó hírnevét veszélyeztető magatartás.</w:t>
      </w:r>
    </w:p>
    <w:p w:rsidR="00BE4045" w:rsidRPr="006150EE" w:rsidRDefault="00BE4045" w:rsidP="00BE4045">
      <w:pPr>
        <w:spacing w:line="360" w:lineRule="auto"/>
        <w:jc w:val="both"/>
        <w:rPr>
          <w:sz w:val="24"/>
          <w:szCs w:val="24"/>
        </w:rPr>
      </w:pPr>
      <w:r w:rsidRPr="006150EE">
        <w:rPr>
          <w:sz w:val="24"/>
          <w:szCs w:val="24"/>
        </w:rPr>
        <w:t>Osztálykirándulások az iskola éves munkatervében rögzített időpontokban lehetnek, ha az osztály tanulóinak szülei írásban vállalják a kirándulás költségeit. A kirándulást a intézményvezető engedélyezi.</w:t>
      </w:r>
    </w:p>
    <w:p w:rsidR="00BE4045" w:rsidRPr="006150EE" w:rsidRDefault="00BE4045" w:rsidP="00BE4045">
      <w:pPr>
        <w:autoSpaceDE w:val="0"/>
        <w:autoSpaceDN w:val="0"/>
        <w:adjustRightInd w:val="0"/>
        <w:spacing w:line="360" w:lineRule="auto"/>
        <w:jc w:val="both"/>
        <w:rPr>
          <w:sz w:val="24"/>
          <w:szCs w:val="24"/>
        </w:rPr>
      </w:pPr>
      <w:r w:rsidRPr="006150EE">
        <w:rPr>
          <w:sz w:val="24"/>
          <w:szCs w:val="24"/>
        </w:rPr>
        <w:t>A kirándulócsoport a gyülekezési helytől a visszaérkezés helyéig a kísérő tanár felügyelete alatt áll. A csoport tagjai együtt tartózkodnak. A csoportból eltávozni csak akkor lehet, ha a kísérő tanár megengedi.</w:t>
      </w:r>
    </w:p>
    <w:p w:rsidR="00BE4045" w:rsidRPr="006150EE" w:rsidRDefault="00BE4045" w:rsidP="00BE4045">
      <w:pPr>
        <w:autoSpaceDE w:val="0"/>
        <w:autoSpaceDN w:val="0"/>
        <w:adjustRightInd w:val="0"/>
        <w:spacing w:line="360" w:lineRule="auto"/>
        <w:jc w:val="both"/>
        <w:rPr>
          <w:sz w:val="24"/>
          <w:szCs w:val="24"/>
        </w:rPr>
      </w:pPr>
      <w:r w:rsidRPr="006150EE">
        <w:rPr>
          <w:sz w:val="24"/>
          <w:szCs w:val="24"/>
        </w:rPr>
        <w:t>Minden rendkívüli eseményt (baleset, tűz, hiányzás) azonnal jelenteni kell a kirándulást vezető, illetve a rendezvényen felügyelő tanárnak.</w:t>
      </w:r>
    </w:p>
    <w:p w:rsidR="00BE4045" w:rsidRPr="006150EE" w:rsidRDefault="00BE4045" w:rsidP="00BE4045">
      <w:pPr>
        <w:autoSpaceDE w:val="0"/>
        <w:autoSpaceDN w:val="0"/>
        <w:adjustRightInd w:val="0"/>
        <w:spacing w:line="360" w:lineRule="auto"/>
        <w:jc w:val="both"/>
        <w:rPr>
          <w:sz w:val="24"/>
          <w:szCs w:val="24"/>
        </w:rPr>
      </w:pPr>
      <w:r w:rsidRPr="006150EE">
        <w:rPr>
          <w:sz w:val="24"/>
          <w:szCs w:val="24"/>
        </w:rPr>
        <w:t>A tanulónak csak rendkívül indokolt – orvosi igazoláson vagy méltányossági alapon elbírálható szülői kérésen alapuló – esetben lehet megengedni, hogy a tanulmányi kirándulás helyett az iskola más tanórai foglalkozásán vegyen részt, vagy a kötelező iskolai rendezvényről távol maradjon.</w:t>
      </w:r>
    </w:p>
    <w:p w:rsidR="00BE4045" w:rsidRPr="006150EE" w:rsidRDefault="00BE4045" w:rsidP="00BE4045">
      <w:pPr>
        <w:spacing w:before="18" w:line="360" w:lineRule="auto"/>
        <w:jc w:val="both"/>
        <w:rPr>
          <w:sz w:val="26"/>
          <w:szCs w:val="26"/>
        </w:rPr>
      </w:pPr>
    </w:p>
    <w:p w:rsidR="00BE4045" w:rsidRPr="006150EE" w:rsidRDefault="00BE4045" w:rsidP="00BE4045">
      <w:pPr>
        <w:pStyle w:val="Cmsor2"/>
        <w:numPr>
          <w:ilvl w:val="0"/>
          <w:numId w:val="9"/>
        </w:numPr>
        <w:rPr>
          <w:color w:val="auto"/>
        </w:rPr>
      </w:pPr>
      <w:bookmarkStart w:id="34" w:name="_Toc62198491"/>
      <w:bookmarkStart w:id="35" w:name="_Toc62465352"/>
      <w:r w:rsidRPr="006150EE">
        <w:rPr>
          <w:color w:val="auto"/>
        </w:rPr>
        <w:t>Térítési díjakkal kapcsolatos szabályozás</w:t>
      </w:r>
      <w:bookmarkEnd w:id="34"/>
      <w:bookmarkEnd w:id="35"/>
    </w:p>
    <w:p w:rsidR="005B4000" w:rsidRPr="006150EE" w:rsidRDefault="005B4000" w:rsidP="005B4000"/>
    <w:p w:rsidR="00BE4045" w:rsidRPr="006150EE" w:rsidRDefault="00BE4045" w:rsidP="00BE4045">
      <w:pPr>
        <w:pStyle w:val="Cmsor3"/>
        <w:spacing w:after="274"/>
        <w:rPr>
          <w:rFonts w:ascii="Times New Roman" w:hAnsi="Times New Roman" w:cs="Times New Roman"/>
          <w:color w:val="auto"/>
        </w:rPr>
      </w:pPr>
      <w:bookmarkStart w:id="36" w:name="_Toc62198492"/>
      <w:bookmarkStart w:id="37" w:name="_Toc62465353"/>
      <w:r w:rsidRPr="006150EE">
        <w:rPr>
          <w:rFonts w:ascii="Times New Roman" w:hAnsi="Times New Roman" w:cs="Times New Roman"/>
          <w:color w:val="auto"/>
        </w:rPr>
        <w:t>A tanuló térítésmentesen vehet részt az intézményben szervezett</w:t>
      </w:r>
      <w:bookmarkEnd w:id="36"/>
      <w:bookmarkEnd w:id="37"/>
      <w:r w:rsidRPr="006150EE">
        <w:rPr>
          <w:rFonts w:ascii="Times New Roman" w:hAnsi="Times New Roman" w:cs="Times New Roman"/>
          <w:color w:val="auto"/>
        </w:rPr>
        <w:t xml:space="preserve">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felvételi előkészítő foglalkozásokon,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alkalmassági vizsgán, rendszeres egészségügyi vizsgálaton,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lastRenderedPageBreak/>
        <w:t xml:space="preserve">a kötelező tanórai foglalkozásokon,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felzárkóztató foglalkozáson,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az első pótló- és javítóvizsgán,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a továbbtanuláshoz szükséges kiegészítő foglalkozásokon,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a diákkörök, szakkörök, énekkar, sportkör munkájában,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versenyfelkészítésen, és az intézmény képviseletében versenyeken, </w:t>
      </w:r>
    </w:p>
    <w:p w:rsidR="00BE4045" w:rsidRPr="006150EE" w:rsidRDefault="00BE4045" w:rsidP="00BE4045">
      <w:pPr>
        <w:numPr>
          <w:ilvl w:val="0"/>
          <w:numId w:val="10"/>
        </w:numPr>
        <w:spacing w:after="10" w:line="249" w:lineRule="auto"/>
        <w:ind w:hanging="360"/>
        <w:jc w:val="both"/>
        <w:rPr>
          <w:sz w:val="24"/>
          <w:szCs w:val="24"/>
        </w:rPr>
      </w:pPr>
      <w:r w:rsidRPr="006150EE">
        <w:rPr>
          <w:sz w:val="24"/>
          <w:szCs w:val="24"/>
        </w:rPr>
        <w:t xml:space="preserve">az intézmény által szervezett vetélkedőkön, versenyeken, </w:t>
      </w:r>
    </w:p>
    <w:p w:rsidR="00BE4045" w:rsidRPr="006150EE" w:rsidRDefault="00BE4045" w:rsidP="00BE4045">
      <w:pPr>
        <w:numPr>
          <w:ilvl w:val="0"/>
          <w:numId w:val="10"/>
        </w:numPr>
        <w:spacing w:after="242" w:line="249" w:lineRule="auto"/>
        <w:ind w:hanging="360"/>
        <w:jc w:val="both"/>
        <w:rPr>
          <w:sz w:val="24"/>
          <w:szCs w:val="24"/>
        </w:rPr>
      </w:pPr>
      <w:r w:rsidRPr="006150EE">
        <w:rPr>
          <w:sz w:val="24"/>
          <w:szCs w:val="24"/>
        </w:rPr>
        <w:t xml:space="preserve">sajátos nevelési igényű vagy a fejlesztő felkészítésen, iskolapszichológusi szolgáltatáson. </w:t>
      </w:r>
    </w:p>
    <w:p w:rsidR="00BE4045" w:rsidRPr="006150EE" w:rsidRDefault="00BE4045" w:rsidP="00BE4045">
      <w:pPr>
        <w:spacing w:after="280"/>
        <w:rPr>
          <w:sz w:val="24"/>
          <w:szCs w:val="24"/>
        </w:rPr>
      </w:pPr>
      <w:r w:rsidRPr="006150EE">
        <w:rPr>
          <w:sz w:val="24"/>
          <w:szCs w:val="24"/>
        </w:rPr>
        <w:t xml:space="preserve">A fentiek során ingyenesen használhatja az iskola épületét és a foglalkozáshoz szükséges felszerelést. </w:t>
      </w:r>
    </w:p>
    <w:p w:rsidR="00BE4045" w:rsidRPr="006150EE" w:rsidRDefault="00BE4045" w:rsidP="00BE4045">
      <w:pPr>
        <w:pStyle w:val="Cmsor3"/>
        <w:spacing w:after="223"/>
        <w:ind w:left="2160" w:hanging="720"/>
        <w:rPr>
          <w:rFonts w:ascii="Times New Roman" w:hAnsi="Times New Roman" w:cs="Times New Roman"/>
          <w:color w:val="auto"/>
        </w:rPr>
      </w:pPr>
      <w:bookmarkStart w:id="38" w:name="_Toc62198493"/>
      <w:bookmarkStart w:id="39" w:name="_Toc62465354"/>
      <w:bookmarkStart w:id="40" w:name="_Toc61283015"/>
      <w:r w:rsidRPr="006150EE">
        <w:rPr>
          <w:rFonts w:ascii="Times New Roman" w:hAnsi="Times New Roman" w:cs="Times New Roman"/>
          <w:color w:val="auto"/>
        </w:rPr>
        <w:t>Térítési díj fizetése ellenében nyújtott szolgáltatások</w:t>
      </w:r>
      <w:bookmarkEnd w:id="38"/>
      <w:bookmarkEnd w:id="39"/>
      <w:r w:rsidRPr="006150EE">
        <w:rPr>
          <w:rFonts w:ascii="Times New Roman" w:hAnsi="Times New Roman" w:cs="Times New Roman"/>
          <w:color w:val="auto"/>
        </w:rPr>
        <w:t xml:space="preserve"> </w:t>
      </w:r>
      <w:bookmarkEnd w:id="40"/>
    </w:p>
    <w:p w:rsidR="00BE4045" w:rsidRPr="006150EE" w:rsidRDefault="00BE4045" w:rsidP="00BE4045">
      <w:pPr>
        <w:rPr>
          <w:sz w:val="24"/>
          <w:szCs w:val="24"/>
        </w:rPr>
      </w:pPr>
      <w:r w:rsidRPr="006150EE">
        <w:rPr>
          <w:sz w:val="24"/>
          <w:szCs w:val="24"/>
        </w:rPr>
        <w:t xml:space="preserve">Térítési díjat kell fizetnie a tanulónak: </w:t>
      </w:r>
    </w:p>
    <w:p w:rsidR="00BE4045" w:rsidRPr="006150EE" w:rsidRDefault="00BE4045" w:rsidP="00BE4045">
      <w:pPr>
        <w:numPr>
          <w:ilvl w:val="0"/>
          <w:numId w:val="11"/>
        </w:numPr>
        <w:spacing w:line="249" w:lineRule="auto"/>
        <w:ind w:hanging="360"/>
        <w:jc w:val="both"/>
        <w:rPr>
          <w:sz w:val="24"/>
          <w:szCs w:val="24"/>
        </w:rPr>
      </w:pPr>
      <w:r w:rsidRPr="006150EE">
        <w:rPr>
          <w:sz w:val="24"/>
          <w:szCs w:val="24"/>
        </w:rPr>
        <w:t>alapfokú művészetoktatásért (rászorultság kivételével)</w:t>
      </w:r>
    </w:p>
    <w:p w:rsidR="00BE4045" w:rsidRPr="006150EE" w:rsidRDefault="00BE4045" w:rsidP="00BE4045">
      <w:pPr>
        <w:numPr>
          <w:ilvl w:val="0"/>
          <w:numId w:val="11"/>
        </w:numPr>
        <w:spacing w:line="249" w:lineRule="auto"/>
        <w:ind w:hanging="360"/>
        <w:jc w:val="both"/>
        <w:rPr>
          <w:sz w:val="24"/>
          <w:szCs w:val="24"/>
        </w:rPr>
      </w:pPr>
      <w:r w:rsidRPr="006150EE">
        <w:rPr>
          <w:sz w:val="24"/>
          <w:szCs w:val="24"/>
        </w:rPr>
        <w:t>az intézményben igénybe vett étkezésért,</w:t>
      </w:r>
    </w:p>
    <w:p w:rsidR="00BE4045" w:rsidRPr="006150EE" w:rsidRDefault="00BE4045" w:rsidP="00BE4045">
      <w:pPr>
        <w:numPr>
          <w:ilvl w:val="0"/>
          <w:numId w:val="11"/>
        </w:numPr>
        <w:spacing w:line="249" w:lineRule="auto"/>
        <w:ind w:hanging="360"/>
        <w:jc w:val="both"/>
        <w:rPr>
          <w:sz w:val="24"/>
          <w:szCs w:val="24"/>
        </w:rPr>
      </w:pPr>
      <w:r w:rsidRPr="006150EE">
        <w:rPr>
          <w:sz w:val="24"/>
          <w:szCs w:val="24"/>
        </w:rPr>
        <w:t xml:space="preserve">vendégtanulói jogviszonyért. </w:t>
      </w:r>
    </w:p>
    <w:p w:rsidR="00BE4045" w:rsidRPr="006150EE" w:rsidRDefault="00BE4045" w:rsidP="00BE4045">
      <w:pPr>
        <w:ind w:left="1788"/>
        <w:rPr>
          <w:sz w:val="24"/>
          <w:szCs w:val="24"/>
        </w:rPr>
      </w:pPr>
    </w:p>
    <w:p w:rsidR="00BE4045" w:rsidRPr="006150EE" w:rsidRDefault="00BE4045" w:rsidP="00BE4045">
      <w:pPr>
        <w:spacing w:after="275"/>
        <w:rPr>
          <w:sz w:val="24"/>
          <w:szCs w:val="24"/>
        </w:rPr>
      </w:pPr>
      <w:r w:rsidRPr="006150EE">
        <w:rPr>
          <w:sz w:val="24"/>
          <w:szCs w:val="24"/>
        </w:rPr>
        <w:t xml:space="preserve">A térítési díj összegét tanévenként, a tanévkezdéskor a szakmai feladatra számított folyó kiadások egy tanulóra jutó hányadának arányában a VR. 34. §-a határozza meg.  </w:t>
      </w:r>
    </w:p>
    <w:p w:rsidR="00BE4045" w:rsidRPr="006150EE" w:rsidRDefault="00BE4045" w:rsidP="00BE4045">
      <w:pPr>
        <w:spacing w:after="275"/>
        <w:rPr>
          <w:sz w:val="24"/>
          <w:szCs w:val="24"/>
        </w:rPr>
      </w:pPr>
      <w:r w:rsidRPr="006150EE">
        <w:rPr>
          <w:sz w:val="24"/>
          <w:szCs w:val="24"/>
        </w:rPr>
        <w:t xml:space="preserve">A térítési-és tandíj megállapítása a teljes tanévre történik, melynek mértékét nem befolyásolja az adott tanév első félévének tanulmányi eredménye. </w:t>
      </w:r>
    </w:p>
    <w:p w:rsidR="00BE4045" w:rsidRPr="006150EE" w:rsidRDefault="00BE4045" w:rsidP="00BE4045">
      <w:pPr>
        <w:shd w:val="clear" w:color="auto" w:fill="FFFFFF"/>
        <w:jc w:val="both"/>
        <w:rPr>
          <w:sz w:val="24"/>
          <w:szCs w:val="24"/>
        </w:rPr>
      </w:pPr>
      <w:r w:rsidRPr="006150EE">
        <w:rPr>
          <w:sz w:val="24"/>
          <w:szCs w:val="24"/>
        </w:rPr>
        <w:t>Az Alapfokú Művészet Iskolában a térítési és tandíj befizetésének időpontjáról az iskola az érintett tanulók szüleit a beiratkozási lapon tájékoztatja. Az adott tanévre megállapított térítési díjakról és tandíjakról a Berettyóújfalui Tankerületi Központ 1/2018. (V.22.) számú térítési díj és tandíj szabályzata rendelkezik.  A 1. félévi térítési és a tandíjat minden tanév beiratkozáskor, de legkésőbb október 15-ig kell befizetni, a 2. félévet március 15-ig. Az a növendék, akinek szociális helyzete, illetve más jellegű anyagi nehézsége indokolttá teszi, szülői kérelemre engedményt kaphat.</w:t>
      </w:r>
    </w:p>
    <w:p w:rsidR="00BE4045" w:rsidRPr="006150EE" w:rsidRDefault="00BE4045" w:rsidP="00BE4045">
      <w:pPr>
        <w:shd w:val="clear" w:color="auto" w:fill="FFFFFF"/>
        <w:jc w:val="both"/>
        <w:rPr>
          <w:sz w:val="24"/>
          <w:szCs w:val="24"/>
          <w:lang w:eastAsia="hu-HU"/>
        </w:rPr>
      </w:pPr>
      <w:r w:rsidRPr="006150EE">
        <w:rPr>
          <w:sz w:val="24"/>
          <w:szCs w:val="24"/>
        </w:rPr>
        <w:t xml:space="preserve"> </w:t>
      </w:r>
      <w:r w:rsidRPr="006150EE">
        <w:rPr>
          <w:sz w:val="24"/>
          <w:szCs w:val="24"/>
          <w:lang w:eastAsia="hu-HU"/>
        </w:rPr>
        <w:t>A térítés- és tandíjakat a szülők három különböző módon fizethetik be a tankerületi központ előirányzat-felhasználási keretszámlájára (</w:t>
      </w:r>
      <w:r w:rsidRPr="006150EE">
        <w:rPr>
          <w:i/>
          <w:iCs/>
          <w:sz w:val="24"/>
          <w:szCs w:val="24"/>
          <w:lang w:eastAsia="hu-HU"/>
        </w:rPr>
        <w:t>10034002-00336444-00000000</w:t>
      </w:r>
      <w:r w:rsidRPr="006150EE">
        <w:rPr>
          <w:sz w:val="24"/>
          <w:szCs w:val="24"/>
          <w:lang w:eastAsia="hu-HU"/>
        </w:rPr>
        <w:t>):</w:t>
      </w:r>
    </w:p>
    <w:p w:rsidR="00BE4045" w:rsidRPr="006150EE" w:rsidRDefault="00BE4045" w:rsidP="00BE4045">
      <w:pPr>
        <w:shd w:val="clear" w:color="auto" w:fill="FFFFFF"/>
        <w:spacing w:line="253" w:lineRule="atLeast"/>
        <w:ind w:left="720"/>
        <w:jc w:val="both"/>
        <w:rPr>
          <w:sz w:val="24"/>
          <w:szCs w:val="24"/>
          <w:lang w:eastAsia="hu-HU"/>
        </w:rPr>
      </w:pPr>
      <w:r w:rsidRPr="006150EE">
        <w:rPr>
          <w:sz w:val="24"/>
          <w:szCs w:val="24"/>
          <w:lang w:eastAsia="hu-HU"/>
        </w:rPr>
        <w:t>1.      Csekkes befizetéssel a szülő készpénzzel befizeti az iskolatitkárhoz</w:t>
      </w:r>
      <w:r w:rsidRPr="006150EE">
        <w:rPr>
          <w:sz w:val="24"/>
          <w:szCs w:val="24"/>
        </w:rPr>
        <w:t xml:space="preserve">  erről átvételi elismervényt ad a befizetőnek. A beszedett összeggel még az nap  a fenntartónak számol el a megfelelő nyomtatványt kitöltve. Ezen szerepelnek a térítési díjmentességet kapó tanulók is.</w:t>
      </w:r>
    </w:p>
    <w:p w:rsidR="00BE4045" w:rsidRPr="006150EE" w:rsidRDefault="00BE4045" w:rsidP="00BE4045">
      <w:pPr>
        <w:shd w:val="clear" w:color="auto" w:fill="FFFFFF"/>
        <w:spacing w:line="253" w:lineRule="atLeast"/>
        <w:ind w:left="720"/>
        <w:jc w:val="both"/>
        <w:rPr>
          <w:sz w:val="24"/>
          <w:szCs w:val="24"/>
          <w:lang w:eastAsia="hu-HU"/>
        </w:rPr>
      </w:pPr>
      <w:r w:rsidRPr="006150EE">
        <w:rPr>
          <w:sz w:val="24"/>
          <w:szCs w:val="24"/>
          <w:lang w:eastAsia="hu-HU"/>
        </w:rPr>
        <w:t>2.      KRÉTA PM felületen bankkártyával történő befizetéssel (SimplePay)</w:t>
      </w:r>
    </w:p>
    <w:p w:rsidR="00BE4045" w:rsidRPr="006150EE" w:rsidRDefault="00BE4045" w:rsidP="00BE4045">
      <w:pPr>
        <w:shd w:val="clear" w:color="auto" w:fill="FFFFFF"/>
        <w:spacing w:after="200" w:line="253" w:lineRule="atLeast"/>
        <w:ind w:left="720"/>
        <w:jc w:val="both"/>
        <w:rPr>
          <w:sz w:val="24"/>
          <w:szCs w:val="24"/>
          <w:lang w:eastAsia="hu-HU"/>
        </w:rPr>
      </w:pPr>
      <w:r w:rsidRPr="006150EE">
        <w:rPr>
          <w:sz w:val="24"/>
          <w:szCs w:val="24"/>
          <w:lang w:eastAsia="hu-HU"/>
        </w:rPr>
        <w:t>3.      Egyedi befizetések esetén, bankszámlára történő átutalással</w:t>
      </w:r>
    </w:p>
    <w:p w:rsidR="00BE4045" w:rsidRPr="006150EE" w:rsidRDefault="00BE4045" w:rsidP="00BE4045">
      <w:pPr>
        <w:spacing w:line="360" w:lineRule="auto"/>
        <w:rPr>
          <w:sz w:val="24"/>
          <w:szCs w:val="24"/>
        </w:rPr>
      </w:pPr>
      <w:r w:rsidRPr="006150EE">
        <w:rPr>
          <w:sz w:val="24"/>
          <w:szCs w:val="24"/>
        </w:rPr>
        <w:t xml:space="preserve"> Térítési díjat, tandíjat visszafizetni nem áll módunkban, mivel a szülő beiratkozáskor vállalja, hogy gyermeke tanév végéig jár a foglalkozásokra.</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xml:space="preserve">A zeneművészeti ág esetében a tanév első napján a 18. életévét be nem töltött tanulók esetében a 4,0-4,4 közötti tanulmányi átlaggal rendelkező diákok esetében a i 7%-os díjalap. </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A báb- és színművészeti ág tanulmányi átlaghoz kötött számítása egységessé vált a táncművészeti, képző- és iparművészeti valamint szolfézs előképzővel a tanév első napján a 18. életévet be nem töltött tanulók esetében.</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Tanulmányi átlag     Díjalap %-a</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lastRenderedPageBreak/>
        <w:t>4,5-5,0 között            15</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4,0-4,4 között            16</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3,5-3,9 között            17</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3,0-3,4 között            18</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2,0-2,9 között            19</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elégtelen                   20</w:t>
      </w:r>
    </w:p>
    <w:p w:rsidR="00BE4045" w:rsidRPr="006150EE" w:rsidRDefault="00BE4045" w:rsidP="00BE4045">
      <w:pPr>
        <w:shd w:val="clear" w:color="auto" w:fill="FFFFFF"/>
        <w:rPr>
          <w:sz w:val="24"/>
          <w:szCs w:val="24"/>
          <w:lang w:eastAsia="hu-HU"/>
        </w:rPr>
      </w:pPr>
      <w:r w:rsidRPr="006150EE">
        <w:rPr>
          <w:sz w:val="24"/>
          <w:szCs w:val="24"/>
          <w:lang w:eastAsia="hu-HU"/>
        </w:rPr>
        <w:t> </w:t>
      </w:r>
    </w:p>
    <w:p w:rsidR="00BE4045" w:rsidRPr="006150EE" w:rsidRDefault="00BE4045" w:rsidP="00BE4045">
      <w:pPr>
        <w:shd w:val="clear" w:color="auto" w:fill="FFFFFF"/>
        <w:rPr>
          <w:sz w:val="24"/>
          <w:szCs w:val="24"/>
          <w:lang w:eastAsia="hu-HU"/>
        </w:rPr>
      </w:pPr>
      <w:r w:rsidRPr="006150EE">
        <w:rPr>
          <w:sz w:val="24"/>
          <w:szCs w:val="24"/>
          <w:lang w:eastAsia="hu-HU"/>
        </w:rPr>
        <w:t>A térítési díj és tandíj kedvezményre vagy mentességére való jogosultságok figyelembe vétele:</w:t>
      </w:r>
    </w:p>
    <w:p w:rsidR="00BE4045" w:rsidRPr="006150EE" w:rsidRDefault="00BE4045" w:rsidP="00BE4045">
      <w:pPr>
        <w:shd w:val="clear" w:color="auto" w:fill="FFFFFF"/>
        <w:rPr>
          <w:sz w:val="24"/>
          <w:szCs w:val="24"/>
          <w:lang w:eastAsia="hu-HU"/>
        </w:rPr>
      </w:pPr>
      <w:r w:rsidRPr="006150EE">
        <w:rPr>
          <w:sz w:val="24"/>
          <w:szCs w:val="24"/>
          <w:lang w:eastAsia="hu-HU"/>
        </w:rPr>
        <w:t>A gyermeket, tanulót szociális helyzete alapján térítési díj-, illetve tandíjkedvezmény illeti meg.</w:t>
      </w:r>
    </w:p>
    <w:p w:rsidR="00BE4045" w:rsidRPr="006150EE" w:rsidRDefault="00BE4045" w:rsidP="00BE4045">
      <w:pPr>
        <w:shd w:val="clear" w:color="auto" w:fill="FFFFFF"/>
        <w:rPr>
          <w:sz w:val="24"/>
          <w:szCs w:val="24"/>
          <w:lang w:eastAsia="hu-HU"/>
        </w:rPr>
      </w:pPr>
    </w:p>
    <w:p w:rsidR="00BE4045" w:rsidRPr="006150EE" w:rsidRDefault="00BE4045" w:rsidP="00BE4045">
      <w:pPr>
        <w:shd w:val="clear" w:color="auto" w:fill="FFFFFF"/>
        <w:rPr>
          <w:sz w:val="24"/>
          <w:szCs w:val="24"/>
          <w:lang w:eastAsia="hu-HU"/>
        </w:rPr>
      </w:pPr>
      <w:r w:rsidRPr="006150EE">
        <w:rPr>
          <w:sz w:val="24"/>
          <w:szCs w:val="24"/>
          <w:lang w:eastAsia="hu-HU"/>
        </w:rPr>
        <w:t>NETTÓ KERESET/FŐ       FIZETENDŐ        KEDVEZMÉNY</w:t>
      </w:r>
    </w:p>
    <w:p w:rsidR="00BE4045" w:rsidRPr="006150EE" w:rsidRDefault="00BE4045" w:rsidP="00BE4045">
      <w:pPr>
        <w:shd w:val="clear" w:color="auto" w:fill="FFFFFF"/>
        <w:rPr>
          <w:sz w:val="24"/>
          <w:szCs w:val="24"/>
          <w:lang w:eastAsia="hu-HU"/>
        </w:rPr>
      </w:pPr>
      <w:r w:rsidRPr="006150EE">
        <w:rPr>
          <w:sz w:val="24"/>
          <w:szCs w:val="24"/>
          <w:lang w:eastAsia="hu-HU"/>
        </w:rPr>
        <w:t>     TÓL                             IG            </w:t>
      </w:r>
    </w:p>
    <w:p w:rsidR="00BE4045" w:rsidRPr="006150EE" w:rsidRDefault="00BE4045" w:rsidP="00BE4045">
      <w:pPr>
        <w:shd w:val="clear" w:color="auto" w:fill="FFFFFF"/>
        <w:rPr>
          <w:sz w:val="24"/>
          <w:szCs w:val="24"/>
          <w:lang w:eastAsia="hu-HU"/>
        </w:rPr>
      </w:pPr>
      <w:r w:rsidRPr="006150EE">
        <w:rPr>
          <w:sz w:val="24"/>
          <w:szCs w:val="24"/>
          <w:lang w:eastAsia="hu-HU"/>
        </w:rPr>
        <w:t>            -                         38 475        10%          90%</w:t>
      </w:r>
    </w:p>
    <w:p w:rsidR="00BE4045" w:rsidRPr="006150EE" w:rsidRDefault="00BE4045" w:rsidP="00BE4045">
      <w:pPr>
        <w:shd w:val="clear" w:color="auto" w:fill="FFFFFF"/>
        <w:rPr>
          <w:sz w:val="24"/>
          <w:szCs w:val="24"/>
          <w:lang w:eastAsia="hu-HU"/>
        </w:rPr>
      </w:pPr>
      <w:r w:rsidRPr="006150EE">
        <w:rPr>
          <w:sz w:val="24"/>
          <w:szCs w:val="24"/>
          <w:lang w:eastAsia="hu-HU"/>
        </w:rPr>
        <w:t>    38 476                        39 900        20%          80%</w:t>
      </w:r>
    </w:p>
    <w:p w:rsidR="00BE4045" w:rsidRPr="006150EE" w:rsidRDefault="00BE4045" w:rsidP="00BE4045">
      <w:pPr>
        <w:shd w:val="clear" w:color="auto" w:fill="FFFFFF"/>
        <w:rPr>
          <w:sz w:val="24"/>
          <w:szCs w:val="24"/>
          <w:lang w:eastAsia="hu-HU"/>
        </w:rPr>
      </w:pPr>
      <w:r w:rsidRPr="006150EE">
        <w:rPr>
          <w:sz w:val="24"/>
          <w:szCs w:val="24"/>
          <w:lang w:eastAsia="hu-HU"/>
        </w:rPr>
        <w:t>    39 901                        42 750        30%          70%</w:t>
      </w:r>
    </w:p>
    <w:p w:rsidR="00BE4045" w:rsidRPr="006150EE" w:rsidRDefault="00BE4045" w:rsidP="00BE4045">
      <w:pPr>
        <w:shd w:val="clear" w:color="auto" w:fill="FFFFFF"/>
        <w:rPr>
          <w:sz w:val="24"/>
          <w:szCs w:val="24"/>
          <w:lang w:eastAsia="hu-HU"/>
        </w:rPr>
      </w:pPr>
      <w:r w:rsidRPr="006150EE">
        <w:rPr>
          <w:sz w:val="24"/>
          <w:szCs w:val="24"/>
          <w:lang w:eastAsia="hu-HU"/>
        </w:rPr>
        <w:t>    42 751                        45 600        40%          60%</w:t>
      </w:r>
    </w:p>
    <w:p w:rsidR="00BE4045" w:rsidRPr="006150EE" w:rsidRDefault="00BE4045" w:rsidP="00BE4045">
      <w:pPr>
        <w:shd w:val="clear" w:color="auto" w:fill="FFFFFF"/>
        <w:rPr>
          <w:sz w:val="24"/>
          <w:szCs w:val="24"/>
          <w:lang w:eastAsia="hu-HU"/>
        </w:rPr>
      </w:pPr>
      <w:r w:rsidRPr="006150EE">
        <w:rPr>
          <w:sz w:val="24"/>
          <w:szCs w:val="24"/>
          <w:lang w:eastAsia="hu-HU"/>
        </w:rPr>
        <w:t>    45 601                        48 450        50%          50%</w:t>
      </w:r>
    </w:p>
    <w:p w:rsidR="00BE4045" w:rsidRPr="006150EE" w:rsidRDefault="00BE4045" w:rsidP="00BE4045">
      <w:pPr>
        <w:shd w:val="clear" w:color="auto" w:fill="FFFFFF"/>
        <w:rPr>
          <w:sz w:val="24"/>
          <w:szCs w:val="24"/>
          <w:lang w:eastAsia="hu-HU"/>
        </w:rPr>
      </w:pPr>
      <w:r w:rsidRPr="006150EE">
        <w:rPr>
          <w:sz w:val="24"/>
          <w:szCs w:val="24"/>
          <w:lang w:eastAsia="hu-HU"/>
        </w:rPr>
        <w:t>    48 451                        51 300        60%          40%</w:t>
      </w:r>
    </w:p>
    <w:p w:rsidR="00BE4045" w:rsidRPr="006150EE" w:rsidRDefault="00BE4045" w:rsidP="00BE4045">
      <w:pPr>
        <w:shd w:val="clear" w:color="auto" w:fill="FFFFFF"/>
        <w:rPr>
          <w:sz w:val="24"/>
          <w:szCs w:val="24"/>
          <w:lang w:eastAsia="hu-HU"/>
        </w:rPr>
      </w:pPr>
      <w:r w:rsidRPr="006150EE">
        <w:rPr>
          <w:sz w:val="24"/>
          <w:szCs w:val="24"/>
          <w:lang w:eastAsia="hu-HU"/>
        </w:rPr>
        <w:t>    51 301                        54 150        70%          30%</w:t>
      </w:r>
    </w:p>
    <w:p w:rsidR="00BE4045" w:rsidRPr="006150EE" w:rsidRDefault="00BE4045" w:rsidP="00BE4045">
      <w:pPr>
        <w:shd w:val="clear" w:color="auto" w:fill="FFFFFF"/>
        <w:rPr>
          <w:sz w:val="24"/>
          <w:szCs w:val="24"/>
          <w:lang w:eastAsia="hu-HU"/>
        </w:rPr>
      </w:pPr>
      <w:r w:rsidRPr="006150EE">
        <w:rPr>
          <w:sz w:val="24"/>
          <w:szCs w:val="24"/>
          <w:lang w:eastAsia="hu-HU"/>
        </w:rPr>
        <w:t>    54 151                        57 000        80%          20%</w:t>
      </w:r>
    </w:p>
    <w:p w:rsidR="00BE4045" w:rsidRPr="006150EE" w:rsidRDefault="00BE4045" w:rsidP="00BE4045">
      <w:pPr>
        <w:shd w:val="clear" w:color="auto" w:fill="FFFFFF"/>
        <w:rPr>
          <w:sz w:val="24"/>
          <w:szCs w:val="24"/>
          <w:lang w:eastAsia="hu-HU"/>
        </w:rPr>
      </w:pPr>
      <w:r w:rsidRPr="006150EE">
        <w:rPr>
          <w:sz w:val="24"/>
          <w:szCs w:val="24"/>
          <w:lang w:eastAsia="hu-HU"/>
        </w:rPr>
        <w:t>    57 001                        59 850        90%          10%</w:t>
      </w:r>
    </w:p>
    <w:p w:rsidR="00BE4045" w:rsidRPr="006150EE" w:rsidRDefault="00BE4045" w:rsidP="00BE4045">
      <w:pPr>
        <w:shd w:val="clear" w:color="auto" w:fill="FFFFFF"/>
        <w:rPr>
          <w:sz w:val="24"/>
          <w:szCs w:val="24"/>
          <w:lang w:eastAsia="hu-HU"/>
        </w:rPr>
      </w:pPr>
      <w:r w:rsidRPr="006150EE">
        <w:rPr>
          <w:sz w:val="24"/>
          <w:szCs w:val="24"/>
          <w:lang w:eastAsia="hu-HU"/>
        </w:rPr>
        <w:t> </w:t>
      </w:r>
    </w:p>
    <w:p w:rsidR="00BE4045" w:rsidRPr="006150EE" w:rsidRDefault="00BE4045" w:rsidP="00BE4045">
      <w:pPr>
        <w:shd w:val="clear" w:color="auto" w:fill="FFFFFF"/>
        <w:rPr>
          <w:sz w:val="24"/>
          <w:szCs w:val="24"/>
          <w:lang w:eastAsia="hu-HU"/>
        </w:rPr>
      </w:pPr>
      <w:r w:rsidRPr="006150EE">
        <w:rPr>
          <w:sz w:val="24"/>
          <w:szCs w:val="24"/>
          <w:lang w:eastAsia="hu-HU"/>
        </w:rPr>
        <w:t> </w:t>
      </w:r>
    </w:p>
    <w:p w:rsidR="00BE4045" w:rsidRPr="006150EE" w:rsidRDefault="00BE4045" w:rsidP="00BE4045">
      <w:pPr>
        <w:shd w:val="clear" w:color="auto" w:fill="FFFFFF"/>
        <w:spacing w:line="360" w:lineRule="auto"/>
        <w:rPr>
          <w:b/>
          <w:sz w:val="24"/>
          <w:szCs w:val="24"/>
          <w:lang w:eastAsia="hu-HU"/>
        </w:rPr>
      </w:pPr>
      <w:r w:rsidRPr="006150EE">
        <w:rPr>
          <w:b/>
          <w:sz w:val="24"/>
          <w:szCs w:val="24"/>
          <w:u w:val="single"/>
          <w:lang w:eastAsia="hu-HU"/>
        </w:rPr>
        <w:t>Térítési díj és tandíj kedvezmény:</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A kedvezményre való jogosultságot </w:t>
      </w:r>
      <w:r w:rsidRPr="006150EE">
        <w:rPr>
          <w:b/>
          <w:bCs/>
          <w:sz w:val="24"/>
          <w:szCs w:val="24"/>
          <w:lang w:eastAsia="hu-HU"/>
        </w:rPr>
        <w:t>jövedelemigazolással kell igazolni</w:t>
      </w:r>
      <w:r w:rsidRPr="006150EE">
        <w:rPr>
          <w:sz w:val="24"/>
          <w:szCs w:val="24"/>
          <w:lang w:eastAsia="hu-HU"/>
        </w:rPr>
        <w:t>. Ezek megléte a kedvezmény figyelembe vétele miatt az Intézményvezető felelőssége.</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A díjkedvezmény iránti kérelem benyújtása tanévenként egy alkalommal történik a </w:t>
      </w:r>
      <w:r w:rsidRPr="006150EE">
        <w:rPr>
          <w:b/>
          <w:bCs/>
          <w:sz w:val="24"/>
          <w:szCs w:val="24"/>
          <w:lang w:eastAsia="hu-HU"/>
        </w:rPr>
        <w:t xml:space="preserve"> minden év szeptember 20. napjáig</w:t>
      </w:r>
      <w:r w:rsidRPr="006150EE">
        <w:rPr>
          <w:sz w:val="24"/>
          <w:szCs w:val="24"/>
          <w:lang w:eastAsia="hu-HU"/>
        </w:rPr>
        <w:t>. Az iskola formanyomtatványt biztosít. A kérelmet a benyújtását követő 10 napon belül az intézmény vezetője bírálja el. A kérelem mellé csatolni kell a jövedelemigazolásokat a beadást megelőző háromhavi nettó átlagjövedelemről és egyéb jövedelmekről.</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w:t>
      </w:r>
    </w:p>
    <w:p w:rsidR="00BE4045" w:rsidRPr="006150EE" w:rsidRDefault="00BE4045" w:rsidP="00BE4045">
      <w:pPr>
        <w:shd w:val="clear" w:color="auto" w:fill="FFFFFF"/>
        <w:spacing w:line="360" w:lineRule="auto"/>
        <w:rPr>
          <w:b/>
          <w:sz w:val="24"/>
          <w:szCs w:val="24"/>
          <w:lang w:eastAsia="hu-HU"/>
        </w:rPr>
      </w:pPr>
      <w:r w:rsidRPr="006150EE">
        <w:rPr>
          <w:b/>
          <w:sz w:val="24"/>
          <w:szCs w:val="24"/>
          <w:u w:val="single"/>
          <w:lang w:eastAsia="hu-HU"/>
        </w:rPr>
        <w:t>Térítési díj és tandíj mentesség:</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Amennyiben a gyermek, tanuló ill. kollégiumi szállást igénybe vevő törvényes képviselője háztartásában hátrányos helyzetű, halmozottan hátrányos helyzetű vagy testi, érzékszervi, középsúlyos vagy enyhe értelmi fogyatékos, autista tanuló él, úgy a gyermeket, tanulót ill. kollégiumi szolgáltatást igénybe vevőt térítési díj-, illetve tandíjmentesség illeti meg</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lastRenderedPageBreak/>
        <w:t xml:space="preserve">-       A díjmentesség iránti kérelmet </w:t>
      </w:r>
      <w:r w:rsidRPr="006150EE">
        <w:rPr>
          <w:b/>
          <w:bCs/>
          <w:sz w:val="24"/>
          <w:szCs w:val="24"/>
          <w:lang w:eastAsia="hu-HU"/>
        </w:rPr>
        <w:t>egy példányban az intézmény vezetőjéhez kell benyújtani, legkésőbb minden év szeptember 20. napjáig</w:t>
      </w:r>
      <w:r w:rsidRPr="006150EE">
        <w:rPr>
          <w:sz w:val="24"/>
          <w:szCs w:val="24"/>
          <w:lang w:eastAsia="hu-HU"/>
        </w:rPr>
        <w:t>. Az iskola formanyomtatványt biztosít. Benyújtását követően 10 napon belül az intézmény vezetője bírálja el a kérelmet</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A térítési díj és tandíj befizetésének végső határideje:</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a)     a tanítási év első félévre vonatkozóan október 15-e,</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b)     a tanítási év második félévre vonatkozóan március 15-e.</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Részletfizetés engedélyezése esetén az adott félévre esedékes díj befizetését a tanév rendjéről szóló rendeletben meghatározott, a félév utolsó napját megelőző nyolcadik napjáig kell teljesíteni.</w:t>
      </w:r>
    </w:p>
    <w:p w:rsidR="00BE4045" w:rsidRPr="006150EE" w:rsidRDefault="00BE4045" w:rsidP="00BE4045">
      <w:pPr>
        <w:shd w:val="clear" w:color="auto" w:fill="FFFFFF"/>
        <w:spacing w:line="360" w:lineRule="auto"/>
        <w:rPr>
          <w:sz w:val="24"/>
          <w:szCs w:val="24"/>
          <w:lang w:eastAsia="hu-HU"/>
        </w:rPr>
      </w:pPr>
      <w:r w:rsidRPr="006150EE">
        <w:rPr>
          <w:sz w:val="24"/>
          <w:szCs w:val="24"/>
          <w:lang w:eastAsia="hu-HU"/>
        </w:rPr>
        <w:t xml:space="preserve">Adott esetben a szülő kérelmezheti a térítési –és tandíj részletfizetését. Az engedély megadásáról az intézményvezető dönt. </w:t>
      </w:r>
    </w:p>
    <w:p w:rsidR="00BE4045" w:rsidRPr="006150EE" w:rsidRDefault="00BE4045" w:rsidP="00BE4045">
      <w:pPr>
        <w:spacing w:after="275"/>
        <w:rPr>
          <w:sz w:val="24"/>
          <w:szCs w:val="24"/>
        </w:rPr>
      </w:pPr>
      <w:r w:rsidRPr="006150EE">
        <w:rPr>
          <w:sz w:val="24"/>
          <w:szCs w:val="24"/>
        </w:rPr>
        <w:t xml:space="preserve">A térítési díjak és tandíjak adott tanévben érvényesített mértékét a beiratkozásig nyilvánosságra hozzuk.  </w:t>
      </w:r>
    </w:p>
    <w:p w:rsidR="00BE4045" w:rsidRPr="006150EE" w:rsidRDefault="00BE4045" w:rsidP="00BE4045">
      <w:pPr>
        <w:spacing w:after="268"/>
        <w:rPr>
          <w:sz w:val="24"/>
          <w:szCs w:val="24"/>
        </w:rPr>
      </w:pPr>
      <w:r w:rsidRPr="006150EE">
        <w:rPr>
          <w:sz w:val="24"/>
          <w:szCs w:val="24"/>
        </w:rPr>
        <w:t xml:space="preserve">A térítési díjat, tandíjat a tanulónak alapesetben félévente egy összegben kell befizetnie. </w:t>
      </w:r>
    </w:p>
    <w:p w:rsidR="00BE4045" w:rsidRPr="006150EE" w:rsidRDefault="00BE4045" w:rsidP="00BE4045">
      <w:pPr>
        <w:pStyle w:val="Cmsor3"/>
        <w:spacing w:after="277"/>
        <w:jc w:val="center"/>
        <w:rPr>
          <w:rFonts w:ascii="Times New Roman" w:hAnsi="Times New Roman" w:cs="Times New Roman"/>
          <w:b/>
          <w:color w:val="auto"/>
        </w:rPr>
      </w:pPr>
      <w:bookmarkStart w:id="41" w:name="_Toc61283016"/>
      <w:bookmarkStart w:id="42" w:name="_Toc62198494"/>
      <w:bookmarkStart w:id="43" w:name="_Toc62465355"/>
      <w:r w:rsidRPr="006150EE">
        <w:rPr>
          <w:rFonts w:ascii="Times New Roman" w:hAnsi="Times New Roman" w:cs="Times New Roman"/>
          <w:b/>
          <w:color w:val="auto"/>
        </w:rPr>
        <w:t>Tandíjat kell fizetni</w:t>
      </w:r>
      <w:bookmarkEnd w:id="41"/>
      <w:bookmarkEnd w:id="42"/>
      <w:bookmarkEnd w:id="43"/>
    </w:p>
    <w:p w:rsidR="00BE4045" w:rsidRPr="006150EE" w:rsidRDefault="00BE4045" w:rsidP="00BE4045">
      <w:pPr>
        <w:numPr>
          <w:ilvl w:val="0"/>
          <w:numId w:val="12"/>
        </w:numPr>
        <w:spacing w:after="44" w:line="249" w:lineRule="auto"/>
        <w:ind w:right="133" w:hanging="360"/>
        <w:jc w:val="both"/>
        <w:rPr>
          <w:sz w:val="24"/>
          <w:szCs w:val="24"/>
        </w:rPr>
      </w:pPr>
      <w:r w:rsidRPr="006150EE">
        <w:rPr>
          <w:sz w:val="24"/>
          <w:szCs w:val="24"/>
        </w:rPr>
        <w:t xml:space="preserve">a tanulmányi követelmények nem teljesítése miatti harmadik és további évismétlés esetén, </w:t>
      </w:r>
    </w:p>
    <w:p w:rsidR="00BE4045" w:rsidRPr="006150EE" w:rsidRDefault="00BE4045" w:rsidP="00BE4045">
      <w:pPr>
        <w:numPr>
          <w:ilvl w:val="0"/>
          <w:numId w:val="12"/>
        </w:numPr>
        <w:spacing w:after="241" w:line="249" w:lineRule="auto"/>
        <w:ind w:right="133" w:hanging="360"/>
        <w:jc w:val="both"/>
        <w:rPr>
          <w:sz w:val="24"/>
          <w:szCs w:val="24"/>
        </w:rPr>
      </w:pPr>
      <w:r w:rsidRPr="006150EE">
        <w:rPr>
          <w:sz w:val="24"/>
          <w:szCs w:val="24"/>
        </w:rPr>
        <w:t xml:space="preserve">minden olyan képzésért, amelyik nem szerepel az iskolai pedagógiai programban, </w:t>
      </w:r>
    </w:p>
    <w:p w:rsidR="00BE4045" w:rsidRPr="006150EE" w:rsidRDefault="00BE4045" w:rsidP="00BE4045">
      <w:pPr>
        <w:numPr>
          <w:ilvl w:val="0"/>
          <w:numId w:val="12"/>
        </w:numPr>
        <w:spacing w:after="241" w:line="249" w:lineRule="auto"/>
        <w:ind w:right="133" w:hanging="360"/>
        <w:jc w:val="both"/>
        <w:rPr>
          <w:sz w:val="24"/>
          <w:szCs w:val="24"/>
        </w:rPr>
      </w:pPr>
      <w:r w:rsidRPr="006150EE">
        <w:rPr>
          <w:sz w:val="24"/>
          <w:szCs w:val="24"/>
        </w:rPr>
        <w:t xml:space="preserve">külföldi állampolgárnak az Nkt. 92. § (7) bekezdés szerinti esetben. </w:t>
      </w:r>
    </w:p>
    <w:p w:rsidR="00BE4045" w:rsidRPr="006150EE" w:rsidRDefault="00BE4045" w:rsidP="00BE4045">
      <w:pPr>
        <w:spacing w:after="275"/>
        <w:rPr>
          <w:sz w:val="24"/>
          <w:szCs w:val="24"/>
        </w:rPr>
      </w:pPr>
      <w:r w:rsidRPr="006150EE">
        <w:rPr>
          <w:sz w:val="24"/>
          <w:szCs w:val="24"/>
        </w:rPr>
        <w:t xml:space="preserve">A tandíj mértékét a VR. 36. § (2) bekezdése határozza meg. A tandíj nem haladhatja meg a tanévkezdéskor a szakfeladatra számított folyó kiadások egy tanulóra jutó átlagát.  </w:t>
      </w:r>
    </w:p>
    <w:p w:rsidR="00BE4045" w:rsidRPr="006150EE" w:rsidRDefault="00BE4045" w:rsidP="00BE4045">
      <w:pPr>
        <w:spacing w:after="275"/>
        <w:rPr>
          <w:sz w:val="24"/>
          <w:szCs w:val="24"/>
        </w:rPr>
      </w:pPr>
      <w:r w:rsidRPr="006150EE">
        <w:rPr>
          <w:sz w:val="24"/>
          <w:szCs w:val="24"/>
        </w:rPr>
        <w:t xml:space="preserve">A tandíj a tanulmányi eredmények (maximum 30%), vagy a szociális helyzet (maximum 30%) alapján összesen maximum 50%-ig csökkenthető. </w:t>
      </w:r>
    </w:p>
    <w:p w:rsidR="00BE4045" w:rsidRPr="006150EE" w:rsidRDefault="00BE4045" w:rsidP="00BE4045">
      <w:pPr>
        <w:pStyle w:val="Cmsor3"/>
        <w:spacing w:after="223"/>
        <w:ind w:left="1440"/>
        <w:rPr>
          <w:rFonts w:ascii="Times New Roman" w:hAnsi="Times New Roman" w:cs="Times New Roman"/>
          <w:b/>
          <w:color w:val="auto"/>
        </w:rPr>
      </w:pPr>
      <w:bookmarkStart w:id="44" w:name="_Toc61283017"/>
      <w:bookmarkStart w:id="45" w:name="_Toc62198495"/>
      <w:bookmarkStart w:id="46" w:name="_Toc62465356"/>
      <w:r w:rsidRPr="006150EE">
        <w:rPr>
          <w:rFonts w:ascii="Times New Roman" w:hAnsi="Times New Roman" w:cs="Times New Roman"/>
          <w:b/>
          <w:color w:val="auto"/>
        </w:rPr>
        <w:t>Az étkezés térítési díja</w:t>
      </w:r>
      <w:bookmarkEnd w:id="44"/>
      <w:bookmarkEnd w:id="45"/>
      <w:bookmarkEnd w:id="46"/>
    </w:p>
    <w:p w:rsidR="00BE4045" w:rsidRPr="006150EE" w:rsidRDefault="00BE4045" w:rsidP="00BE4045">
      <w:pPr>
        <w:spacing w:after="274"/>
        <w:rPr>
          <w:sz w:val="24"/>
          <w:szCs w:val="24"/>
        </w:rPr>
      </w:pPr>
      <w:r w:rsidRPr="006150EE">
        <w:rPr>
          <w:sz w:val="24"/>
          <w:szCs w:val="24"/>
        </w:rPr>
        <w:t xml:space="preserve">A gyermek, a tanuló a nevelési-oktatási intézményben igénybe vett étkezésért a gyermekek védelméről és a gyámügyi igazgatásról szóló 1997. évi XXXI. törvényben meghatározottak szerint havonta fizet térítési díjat. </w:t>
      </w:r>
    </w:p>
    <w:p w:rsidR="00BE4045" w:rsidRPr="006150EE" w:rsidRDefault="00BE4045" w:rsidP="00BE4045">
      <w:pPr>
        <w:spacing w:after="274"/>
        <w:rPr>
          <w:sz w:val="24"/>
          <w:szCs w:val="24"/>
        </w:rPr>
      </w:pPr>
      <w:r w:rsidRPr="006150EE">
        <w:rPr>
          <w:sz w:val="24"/>
          <w:szCs w:val="24"/>
        </w:rPr>
        <w:t>Az étkezési díj beszedése az önkormányzat feladata. Az előző nap 10:00-ig előre jelzett hiányzás miatt igénybe nem vett étkezésekre befizetett díjat túlfizetésként a k</w:t>
      </w:r>
      <w:r w:rsidR="004615A0" w:rsidRPr="006150EE">
        <w:rPr>
          <w:sz w:val="24"/>
          <w:szCs w:val="24"/>
        </w:rPr>
        <w:t xml:space="preserve">övetkező hónapban elszámolják. </w:t>
      </w:r>
    </w:p>
    <w:p w:rsidR="00BE4045" w:rsidRPr="006150EE" w:rsidRDefault="00BE4045" w:rsidP="00BE4045">
      <w:pPr>
        <w:pStyle w:val="Cmsor2"/>
        <w:numPr>
          <w:ilvl w:val="0"/>
          <w:numId w:val="9"/>
        </w:numPr>
        <w:rPr>
          <w:color w:val="auto"/>
        </w:rPr>
      </w:pPr>
      <w:bookmarkStart w:id="47" w:name="_Toc62198496"/>
      <w:bookmarkStart w:id="48" w:name="_Toc62465357"/>
      <w:r w:rsidRPr="006150EE">
        <w:rPr>
          <w:color w:val="auto"/>
        </w:rPr>
        <w:t>A szociális ösztöndíj, a szociális támogatás a nem alanyi jogon járó tankönyvtámogatás megállapításának és felosztásának elvei, formái</w:t>
      </w:r>
      <w:bookmarkEnd w:id="47"/>
      <w:bookmarkEnd w:id="48"/>
      <w:r w:rsidRPr="006150EE">
        <w:rPr>
          <w:color w:val="auto"/>
        </w:rPr>
        <w:t xml:space="preserve"> </w:t>
      </w:r>
    </w:p>
    <w:p w:rsidR="004615A0" w:rsidRPr="006150EE" w:rsidRDefault="004615A0" w:rsidP="004615A0"/>
    <w:p w:rsidR="00BE4045" w:rsidRPr="006150EE" w:rsidRDefault="00BE4045" w:rsidP="00BE4045">
      <w:pPr>
        <w:pStyle w:val="Cmsor3"/>
        <w:rPr>
          <w:rFonts w:ascii="Times New Roman" w:hAnsi="Times New Roman" w:cs="Times New Roman"/>
          <w:color w:val="auto"/>
        </w:rPr>
      </w:pPr>
      <w:bookmarkStart w:id="49" w:name="_Toc61283019"/>
      <w:bookmarkStart w:id="50" w:name="_Toc62198497"/>
      <w:bookmarkStart w:id="51" w:name="_Toc62465358"/>
      <w:r w:rsidRPr="006150EE">
        <w:rPr>
          <w:rFonts w:ascii="Times New Roman" w:hAnsi="Times New Roman" w:cs="Times New Roman"/>
          <w:color w:val="auto"/>
        </w:rPr>
        <w:lastRenderedPageBreak/>
        <w:t>Szociális ösztöndíj szociális támogatás</w:t>
      </w:r>
      <w:bookmarkEnd w:id="49"/>
      <w:bookmarkEnd w:id="50"/>
      <w:bookmarkEnd w:id="51"/>
      <w:r w:rsidRPr="006150EE">
        <w:rPr>
          <w:rFonts w:ascii="Times New Roman" w:hAnsi="Times New Roman" w:cs="Times New Roman"/>
          <w:color w:val="auto"/>
        </w:rPr>
        <w:t xml:space="preserve"> </w:t>
      </w:r>
    </w:p>
    <w:p w:rsidR="00BE4045" w:rsidRPr="006150EE" w:rsidRDefault="00BE4045" w:rsidP="00BE4045">
      <w:pPr>
        <w:spacing w:after="270"/>
        <w:rPr>
          <w:sz w:val="24"/>
          <w:szCs w:val="24"/>
        </w:rPr>
      </w:pPr>
      <w:r w:rsidRPr="006150EE">
        <w:rPr>
          <w:sz w:val="24"/>
          <w:szCs w:val="24"/>
        </w:rPr>
        <w:t xml:space="preserve">Intézményünkben – pénzügyi forrás hiányában - szociális ösztöndíj, illetve szociális támogatás nincs. A tanulók szociális alapú támogatás igényükkel lakóhelyük önkormányzatához fordulhatnak. </w:t>
      </w:r>
    </w:p>
    <w:p w:rsidR="00BE4045" w:rsidRPr="006150EE" w:rsidRDefault="00BE4045" w:rsidP="00BE4045">
      <w:pPr>
        <w:pStyle w:val="Cmsor3"/>
        <w:ind w:left="-5"/>
        <w:rPr>
          <w:rFonts w:ascii="Times New Roman" w:hAnsi="Times New Roman" w:cs="Times New Roman"/>
          <w:color w:val="auto"/>
        </w:rPr>
      </w:pPr>
      <w:bookmarkStart w:id="52" w:name="_Toc353535685"/>
      <w:bookmarkStart w:id="53" w:name="_Toc444239951"/>
      <w:bookmarkStart w:id="54" w:name="_Toc16625268"/>
      <w:bookmarkStart w:id="55" w:name="_Toc61283020"/>
      <w:r w:rsidRPr="006150EE">
        <w:rPr>
          <w:rFonts w:ascii="Times New Roman" w:hAnsi="Times New Roman" w:cs="Times New Roman"/>
          <w:color w:val="auto"/>
        </w:rPr>
        <w:t xml:space="preserve"> </w:t>
      </w:r>
      <w:bookmarkStart w:id="56" w:name="_Toc62198498"/>
      <w:bookmarkStart w:id="57" w:name="_Toc62465359"/>
      <w:r w:rsidRPr="006150EE">
        <w:rPr>
          <w:rFonts w:ascii="Times New Roman" w:hAnsi="Times New Roman" w:cs="Times New Roman"/>
          <w:color w:val="auto"/>
        </w:rPr>
        <w:t>A tanulók szociális jogosultsága</w:t>
      </w:r>
      <w:bookmarkEnd w:id="52"/>
      <w:bookmarkEnd w:id="53"/>
      <w:bookmarkEnd w:id="54"/>
      <w:bookmarkEnd w:id="55"/>
      <w:bookmarkEnd w:id="56"/>
      <w:bookmarkEnd w:id="57"/>
    </w:p>
    <w:p w:rsidR="00BE4045" w:rsidRPr="006150EE" w:rsidRDefault="00BE4045" w:rsidP="00BE4045">
      <w:pPr>
        <w:numPr>
          <w:ilvl w:val="1"/>
          <w:numId w:val="13"/>
        </w:numPr>
        <w:spacing w:after="44" w:line="249" w:lineRule="auto"/>
        <w:ind w:hanging="360"/>
        <w:jc w:val="both"/>
        <w:rPr>
          <w:sz w:val="24"/>
          <w:szCs w:val="24"/>
        </w:rPr>
      </w:pPr>
      <w:r w:rsidRPr="006150EE">
        <w:rPr>
          <w:sz w:val="24"/>
          <w:szCs w:val="24"/>
        </w:rPr>
        <w:t>Az iskolával tanulói jogviszonyban lévő diákok szociális segélyben részesülhetnek az alábbi esetekben: étkezési hozzájárulás támogatása, alanyi jogon járó tankönyvtámogatás</w:t>
      </w:r>
    </w:p>
    <w:p w:rsidR="00BE4045" w:rsidRPr="006150EE" w:rsidRDefault="00BE4045" w:rsidP="00BE4045">
      <w:pPr>
        <w:numPr>
          <w:ilvl w:val="1"/>
          <w:numId w:val="13"/>
        </w:numPr>
        <w:spacing w:after="44" w:line="249" w:lineRule="auto"/>
        <w:ind w:hanging="360"/>
        <w:jc w:val="both"/>
        <w:rPr>
          <w:sz w:val="24"/>
          <w:szCs w:val="24"/>
        </w:rPr>
      </w:pPr>
      <w:r w:rsidRPr="006150EE">
        <w:rPr>
          <w:sz w:val="24"/>
          <w:szCs w:val="24"/>
        </w:rPr>
        <w:t>Azt a tanulót lehet szociális segélyben részesíteni, akit törvényes képviselője írásbeli kérelme alapján az osztályfőnöke és az iskola gyermekvédelmi felelőse javasol. A szociális jogosultságról és mértékéről az iskola intézményvezetője dönt.</w:t>
      </w:r>
    </w:p>
    <w:p w:rsidR="00BE4045" w:rsidRPr="006150EE" w:rsidRDefault="00BE4045" w:rsidP="00BE4045">
      <w:pPr>
        <w:numPr>
          <w:ilvl w:val="1"/>
          <w:numId w:val="13"/>
        </w:numPr>
        <w:spacing w:after="44" w:line="249" w:lineRule="auto"/>
        <w:ind w:hanging="360"/>
        <w:jc w:val="both"/>
        <w:rPr>
          <w:sz w:val="24"/>
          <w:szCs w:val="24"/>
        </w:rPr>
      </w:pPr>
      <w:r w:rsidRPr="006150EE">
        <w:rPr>
          <w:sz w:val="24"/>
          <w:szCs w:val="24"/>
        </w:rPr>
        <w:t>A tanulószobai foglalkozásokra való felvétel iránti kérelem elbírálásának szempontjai</w:t>
      </w:r>
    </w:p>
    <w:p w:rsidR="00BE4045" w:rsidRPr="006150EE" w:rsidRDefault="00BE4045" w:rsidP="00BE4045">
      <w:pPr>
        <w:numPr>
          <w:ilvl w:val="1"/>
          <w:numId w:val="13"/>
        </w:numPr>
        <w:spacing w:after="44" w:line="249" w:lineRule="auto"/>
        <w:ind w:hanging="360"/>
        <w:jc w:val="both"/>
        <w:rPr>
          <w:sz w:val="24"/>
          <w:szCs w:val="24"/>
        </w:rPr>
      </w:pPr>
      <w:r w:rsidRPr="006150EE">
        <w:rPr>
          <w:sz w:val="24"/>
          <w:szCs w:val="24"/>
        </w:rPr>
        <w:t>A tanulószobára jelentkezők közül az alábbi rendben vesszük fel a tanulókat:  3H-s, 2 H-s, gyermekét egyedül nevelő szülő, .tartósan beteg. Ha minden jelentkezőt nem tudunk felvenni, sorsolással döntünk.</w:t>
      </w:r>
    </w:p>
    <w:p w:rsidR="00BE4045" w:rsidRPr="006150EE" w:rsidRDefault="00BE4045" w:rsidP="00BE4045">
      <w:pPr>
        <w:numPr>
          <w:ilvl w:val="1"/>
          <w:numId w:val="13"/>
        </w:numPr>
        <w:spacing w:after="44" w:line="249" w:lineRule="auto"/>
        <w:ind w:hanging="360"/>
        <w:jc w:val="both"/>
        <w:rPr>
          <w:sz w:val="24"/>
          <w:szCs w:val="24"/>
        </w:rPr>
      </w:pPr>
      <w:r w:rsidRPr="006150EE">
        <w:rPr>
          <w:sz w:val="24"/>
          <w:szCs w:val="24"/>
        </w:rPr>
        <w:t xml:space="preserve">Ha az általános iskola –a megadott sorrend szerint- az összes felvételi kérelmet helyhiány miatt nem tudja teljesíteni, az érintett csoportba tartozók között sorsolás útján dönt. </w:t>
      </w:r>
    </w:p>
    <w:p w:rsidR="00BE4045" w:rsidRPr="006150EE" w:rsidRDefault="00BE4045" w:rsidP="00BE4045">
      <w:pPr>
        <w:numPr>
          <w:ilvl w:val="1"/>
          <w:numId w:val="13"/>
        </w:numPr>
        <w:spacing w:after="44" w:line="249" w:lineRule="auto"/>
        <w:ind w:hanging="360"/>
        <w:jc w:val="both"/>
        <w:rPr>
          <w:sz w:val="24"/>
          <w:szCs w:val="24"/>
        </w:rPr>
      </w:pPr>
      <w:r w:rsidRPr="006150EE">
        <w:rPr>
          <w:sz w:val="24"/>
          <w:szCs w:val="24"/>
        </w:rPr>
        <w:t>A sorsolás lebonyolításának szabályai:</w:t>
      </w:r>
    </w:p>
    <w:p w:rsidR="00BE4045" w:rsidRPr="006150EE" w:rsidRDefault="00BE4045" w:rsidP="00BE4045">
      <w:pPr>
        <w:numPr>
          <w:ilvl w:val="2"/>
          <w:numId w:val="13"/>
        </w:numPr>
        <w:spacing w:after="44" w:line="249" w:lineRule="auto"/>
        <w:ind w:hanging="360"/>
        <w:jc w:val="both"/>
        <w:rPr>
          <w:sz w:val="24"/>
          <w:szCs w:val="24"/>
        </w:rPr>
      </w:pPr>
      <w:r w:rsidRPr="006150EE">
        <w:rPr>
          <w:sz w:val="24"/>
          <w:szCs w:val="24"/>
        </w:rPr>
        <w:t xml:space="preserve"> az intézmény részéről az intézményvezető, helyettese, érintettség esetén a tagintézmények vezetői, illetve az alsós és felsős munkaközösség-vezetők vesznek részt. </w:t>
      </w:r>
    </w:p>
    <w:p w:rsidR="00BE4045" w:rsidRPr="006150EE" w:rsidRDefault="00BE4045" w:rsidP="00BE4045">
      <w:pPr>
        <w:numPr>
          <w:ilvl w:val="2"/>
          <w:numId w:val="13"/>
        </w:numPr>
        <w:spacing w:after="44" w:line="249" w:lineRule="auto"/>
        <w:ind w:hanging="360"/>
        <w:jc w:val="both"/>
        <w:rPr>
          <w:sz w:val="24"/>
          <w:szCs w:val="24"/>
        </w:rPr>
      </w:pPr>
      <w:r w:rsidRPr="006150EE">
        <w:rPr>
          <w:sz w:val="24"/>
          <w:szCs w:val="24"/>
        </w:rPr>
        <w:t xml:space="preserve">A sorsolás nyilvános, így azon az érintett tanulók és szüleik is részt vehetnek. </w:t>
      </w:r>
    </w:p>
    <w:p w:rsidR="00BE4045" w:rsidRPr="006150EE" w:rsidRDefault="00BE4045" w:rsidP="00BE4045">
      <w:pPr>
        <w:numPr>
          <w:ilvl w:val="2"/>
          <w:numId w:val="13"/>
        </w:numPr>
        <w:spacing w:after="44" w:line="249" w:lineRule="auto"/>
        <w:ind w:hanging="360"/>
        <w:jc w:val="both"/>
        <w:rPr>
          <w:sz w:val="24"/>
          <w:szCs w:val="24"/>
        </w:rPr>
      </w:pPr>
      <w:r w:rsidRPr="006150EE">
        <w:rPr>
          <w:sz w:val="24"/>
          <w:szCs w:val="24"/>
        </w:rPr>
        <w:t xml:space="preserve">A sorsolás helyéről és idejéről tájékoztató plakátokról, valamint az intézmény honlapjáról tájékozódhatnak. </w:t>
      </w:r>
    </w:p>
    <w:p w:rsidR="00BE4045" w:rsidRPr="006150EE" w:rsidRDefault="00BE4045" w:rsidP="00BE4045">
      <w:pPr>
        <w:numPr>
          <w:ilvl w:val="2"/>
          <w:numId w:val="13"/>
        </w:numPr>
        <w:spacing w:after="44" w:line="249" w:lineRule="auto"/>
        <w:ind w:hanging="360"/>
        <w:jc w:val="both"/>
        <w:rPr>
          <w:sz w:val="24"/>
          <w:szCs w:val="24"/>
        </w:rPr>
      </w:pPr>
      <w:r w:rsidRPr="006150EE">
        <w:rPr>
          <w:sz w:val="24"/>
          <w:szCs w:val="24"/>
        </w:rPr>
        <w:t>A tanulók neveit ellenőrzött, üres urnába kell beletenni, majd az intézményvezető kihúz annyi cédulát, ahány felvehető tanuló van, és ismerteti a neveket.</w:t>
      </w:r>
    </w:p>
    <w:p w:rsidR="00BE4045" w:rsidRPr="006150EE" w:rsidRDefault="00BE4045" w:rsidP="00BE4045">
      <w:pPr>
        <w:numPr>
          <w:ilvl w:val="2"/>
          <w:numId w:val="13"/>
        </w:numPr>
        <w:spacing w:after="44" w:line="249" w:lineRule="auto"/>
        <w:ind w:hanging="360"/>
        <w:jc w:val="both"/>
        <w:rPr>
          <w:sz w:val="24"/>
          <w:szCs w:val="24"/>
        </w:rPr>
      </w:pPr>
      <w:r w:rsidRPr="006150EE">
        <w:rPr>
          <w:sz w:val="24"/>
          <w:szCs w:val="24"/>
        </w:rPr>
        <w:t>A sorsolásról jegyzőkönyvet kell vezetni.</w:t>
      </w:r>
    </w:p>
    <w:p w:rsidR="005B4000" w:rsidRPr="006150EE" w:rsidRDefault="005B4000" w:rsidP="005B4000">
      <w:pPr>
        <w:spacing w:after="44" w:line="249" w:lineRule="auto"/>
        <w:ind w:left="1440"/>
        <w:jc w:val="both"/>
        <w:rPr>
          <w:sz w:val="24"/>
          <w:szCs w:val="24"/>
        </w:rPr>
      </w:pPr>
    </w:p>
    <w:p w:rsidR="00BE4045" w:rsidRPr="006150EE" w:rsidRDefault="00BE4045" w:rsidP="00BE4045">
      <w:pPr>
        <w:pStyle w:val="Cmsor2"/>
        <w:numPr>
          <w:ilvl w:val="0"/>
          <w:numId w:val="9"/>
        </w:numPr>
        <w:rPr>
          <w:color w:val="auto"/>
        </w:rPr>
      </w:pPr>
      <w:bookmarkStart w:id="58" w:name="_Toc62198499"/>
      <w:bookmarkStart w:id="59" w:name="_Toc62465360"/>
      <w:r w:rsidRPr="006150EE">
        <w:rPr>
          <w:color w:val="auto"/>
        </w:rPr>
        <w:t>A tankönyvellátás iskolán belüli szabályai</w:t>
      </w:r>
      <w:bookmarkEnd w:id="58"/>
      <w:bookmarkEnd w:id="59"/>
    </w:p>
    <w:p w:rsidR="005B4000" w:rsidRPr="006150EE" w:rsidRDefault="005B4000" w:rsidP="005B4000"/>
    <w:p w:rsidR="00BE4045" w:rsidRPr="006150EE" w:rsidRDefault="00BE4045" w:rsidP="00BE4045">
      <w:pPr>
        <w:spacing w:line="360" w:lineRule="auto"/>
        <w:ind w:right="82" w:firstLine="360"/>
        <w:jc w:val="both"/>
        <w:rPr>
          <w:sz w:val="24"/>
          <w:szCs w:val="24"/>
        </w:rPr>
      </w:pPr>
      <w:r w:rsidRPr="006150EE">
        <w:rPr>
          <w:sz w:val="24"/>
          <w:szCs w:val="24"/>
        </w:rPr>
        <w:t>Az  iskolai  tankönyvellátás  legfontosabb  feladatai:  a  tankönyv  beszerzése  és  a  tanulókhoz történő eljuttatása.</w:t>
      </w:r>
    </w:p>
    <w:p w:rsidR="00BE4045" w:rsidRPr="006150EE" w:rsidRDefault="00BE4045" w:rsidP="00BE4045">
      <w:pPr>
        <w:spacing w:line="360" w:lineRule="auto"/>
        <w:ind w:right="82"/>
        <w:jc w:val="both"/>
        <w:rPr>
          <w:sz w:val="24"/>
          <w:szCs w:val="24"/>
        </w:rPr>
      </w:pPr>
      <w:r w:rsidRPr="006150EE">
        <w:rPr>
          <w:sz w:val="24"/>
          <w:szCs w:val="24"/>
        </w:rPr>
        <w:t>Az   iskola   a   tankönyvellátás   feladatait   olyan   formában   végzi,   hogy   a   Könyvtárellátó Kiemelkedően  Közhasznú  Nonprofit  Kft.  (a  továbbiakban:  Könyvtárellátó)  a  tankönyvek forgalmazására    vonatkozóan    szerződést    köt,    és    az    intézmény    a    tankönyveket    a tankönyvfogalmazótól átveszi.</w:t>
      </w:r>
    </w:p>
    <w:p w:rsidR="00BE4045" w:rsidRPr="006150EE" w:rsidRDefault="00BE4045" w:rsidP="00BE4045">
      <w:pPr>
        <w:spacing w:line="360" w:lineRule="auto"/>
        <w:ind w:right="82"/>
        <w:jc w:val="both"/>
        <w:rPr>
          <w:sz w:val="24"/>
          <w:szCs w:val="24"/>
        </w:rPr>
      </w:pPr>
      <w:r w:rsidRPr="006150EE">
        <w:rPr>
          <w:sz w:val="24"/>
          <w:szCs w:val="24"/>
        </w:rPr>
        <w:t>Az  iskola  tankönyvellátással  kapcsolatos  feladatainak  végrehajtásáért  az  intézményvezető  a felelős.   Az   intézményvezető   elkészíti   a   következő   tanév   tankönyvellátásának   rendjét, amelyben kijelöli a tankönyv-értékesítésben közreműködő tankönyvfelelőst, aki részt vesz a tankönyvterjesztéssel     kapcsolatos     feladatok     ellátásában.     A     feladatellátásban     való közreműködés nevezettnek nem munkaköri feladata. Díjazása a szerződése szerint történik.</w:t>
      </w:r>
    </w:p>
    <w:p w:rsidR="00BE4045" w:rsidRPr="006150EE" w:rsidRDefault="00BE4045" w:rsidP="00BE4045">
      <w:pPr>
        <w:spacing w:line="360" w:lineRule="auto"/>
        <w:ind w:right="2740"/>
        <w:jc w:val="both"/>
        <w:rPr>
          <w:sz w:val="24"/>
          <w:szCs w:val="24"/>
        </w:rPr>
      </w:pPr>
      <w:r w:rsidRPr="006150EE">
        <w:rPr>
          <w:sz w:val="24"/>
          <w:szCs w:val="24"/>
        </w:rPr>
        <w:t>A tankönyvellátás rendjében tanévente, az alábbi területekre tér ki:</w:t>
      </w:r>
    </w:p>
    <w:p w:rsidR="00BE4045" w:rsidRPr="006150EE" w:rsidRDefault="00BE4045" w:rsidP="00BE4045">
      <w:pPr>
        <w:pStyle w:val="Listaszerbekezds"/>
        <w:numPr>
          <w:ilvl w:val="0"/>
          <w:numId w:val="14"/>
        </w:numPr>
        <w:spacing w:line="360" w:lineRule="auto"/>
        <w:jc w:val="both"/>
        <w:rPr>
          <w:sz w:val="24"/>
          <w:szCs w:val="24"/>
        </w:rPr>
      </w:pPr>
      <w:r w:rsidRPr="006150EE">
        <w:rPr>
          <w:sz w:val="24"/>
          <w:szCs w:val="24"/>
        </w:rPr>
        <w:lastRenderedPageBreak/>
        <w:t>az ingyenes tankönyvellátásra jogosultak köre, jogosultság igazolásának módja.</w:t>
      </w:r>
    </w:p>
    <w:p w:rsidR="00BE4045" w:rsidRPr="006150EE" w:rsidRDefault="00BE4045" w:rsidP="00BE4045">
      <w:pPr>
        <w:pStyle w:val="Listaszerbekezds"/>
        <w:numPr>
          <w:ilvl w:val="0"/>
          <w:numId w:val="14"/>
        </w:numPr>
        <w:spacing w:line="360" w:lineRule="auto"/>
        <w:ind w:right="3247"/>
        <w:jc w:val="both"/>
        <w:rPr>
          <w:sz w:val="24"/>
          <w:szCs w:val="24"/>
        </w:rPr>
      </w:pPr>
      <w:r w:rsidRPr="006150EE">
        <w:rPr>
          <w:sz w:val="24"/>
          <w:szCs w:val="24"/>
        </w:rPr>
        <w:t>a tankönyvellátással összefüggő feladatok, határidők.</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 xml:space="preserve">A tankönyvellátásban közreműködők feladatai:  intézményvezető,  tankönyvfelelős,   könyvtáros, munkaközösség-vezetők, osztályfőnökök, szaktanárok.      </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    tankönyvrendelést    oly    módon    kell    elkészíteni,    hogy    a    tankönyvtámogatás,    a tankönyvkölcsönzés   az   iskola   minden   tanulója   részére   biztosítsa   a   tankönyvhöz   való hozzájutás lehetőségét.</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 xml:space="preserve">A  tankönyvrendelés  végleges  elkészítése  előtt  az  iskolának  lehetővé  kell  tenni,  hogy  azt  a szülők megismerjék. </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 szülő nyilatkozhat arról, hogy gyermeke részére az összes tankönyvet meg  kívánja-e  vásárolni,  vagy  egyes  tankönyvek  biztosítását  más  módon,  például  használt tankönyvvel kívánja megoldani.</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Az intézmény vezetője a tankönyvrendelés lezárását követően tájékoztatja a fenntartót, aki az ellenőrzés után azt jóváhagyja, így válik véglegessé a tankönyvrendelés.</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Az ingyenes tankönyvek az iskola könyvtári állományába kerülnek. Bevételezéséről az iskola könyvtárosa gondoskodik.</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Az ingyenes tankönyvhöz a tanulók kölcsönzés útján jutnak.</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Az  iskolai  tankönyvkölcsönzés  során  biztosítani  kell,  hogy  a  kölcsönzést  igénybe  venni kívánó tanulók egyenlő eséllyel jussanak hozzá a tankönyvekhez. Ha a tankönyv kölcsönzése során  a  könyv  a  szokásos  használatot  meghaladó  mértéken  túl  sérül,  a  tankönyvet  a  tanuló elveszti,  megrongálja,  a  nagykorú  tanuló,  illetve  a  kiskorú  tanuló  szülője  az  okozott  kárért kártérítési   felelősséggel   tartozik.   Nem   kell   megtéríteni   a   rendeltetésszerű   használatból származó  értékcsökkenést  (amortizáció).  A  tankönyv  elvesztése  esetén  a  tanuló,  illetve szülője  köteles  a  tankönyv  beszerzési  árát  megtéríteni.  A  tanulónak  felróható  ok  miatt megrongálódott tankönyvet a tanuló/szülő köteles másik tankönyv beszerzésével megtéríteni, illetve a tankönyv értékét megfizetni.</w:t>
      </w:r>
    </w:p>
    <w:p w:rsidR="00BE4045" w:rsidRPr="006150EE" w:rsidRDefault="00BE4045" w:rsidP="00BE4045">
      <w:pPr>
        <w:pStyle w:val="Listaszerbekezds"/>
        <w:tabs>
          <w:tab w:val="left" w:pos="709"/>
        </w:tabs>
        <w:spacing w:line="360" w:lineRule="auto"/>
        <w:ind w:left="0" w:right="79"/>
        <w:jc w:val="both"/>
        <w:rPr>
          <w:sz w:val="24"/>
          <w:szCs w:val="24"/>
        </w:rPr>
      </w:pPr>
      <w:r w:rsidRPr="006150EE">
        <w:rPr>
          <w:sz w:val="24"/>
          <w:szCs w:val="24"/>
        </w:rPr>
        <w:t>A tankönyvtámogatásba beszámít a tartós könyvhasználat.</w:t>
      </w:r>
    </w:p>
    <w:p w:rsidR="00BE4045" w:rsidRPr="006150EE" w:rsidRDefault="00BE4045" w:rsidP="00BE4045">
      <w:pPr>
        <w:pStyle w:val="Cmsor2"/>
        <w:numPr>
          <w:ilvl w:val="0"/>
          <w:numId w:val="9"/>
        </w:numPr>
        <w:rPr>
          <w:color w:val="auto"/>
        </w:rPr>
      </w:pPr>
      <w:bookmarkStart w:id="60" w:name="_Toc62198500"/>
      <w:bookmarkStart w:id="61" w:name="_Toc62465361"/>
      <w:r w:rsidRPr="006150EE">
        <w:rPr>
          <w:color w:val="auto"/>
        </w:rPr>
        <w:t>Tantárgyválasztás</w:t>
      </w:r>
      <w:bookmarkEnd w:id="60"/>
      <w:bookmarkEnd w:id="61"/>
    </w:p>
    <w:p w:rsidR="00BE4045" w:rsidRPr="006150EE" w:rsidRDefault="00BE4045" w:rsidP="00BE4045"/>
    <w:p w:rsidR="00BE4045" w:rsidRPr="006150EE" w:rsidRDefault="00BE4045" w:rsidP="00BE4045">
      <w:pPr>
        <w:spacing w:line="360" w:lineRule="auto"/>
        <w:ind w:right="77"/>
        <w:jc w:val="both"/>
        <w:rPr>
          <w:sz w:val="24"/>
          <w:szCs w:val="24"/>
        </w:rPr>
      </w:pPr>
      <w:r w:rsidRPr="006150EE">
        <w:rPr>
          <w:sz w:val="24"/>
          <w:szCs w:val="24"/>
        </w:rPr>
        <w:t>Az  intézményvezető  minden  tanév  áprilisában  írásban  értesíti  a  szülőket  és  a  tanulókat  a következő tanévben választható tantárgyakról.</w:t>
      </w:r>
    </w:p>
    <w:p w:rsidR="00BE4045" w:rsidRPr="006150EE" w:rsidRDefault="00BE4045" w:rsidP="00BE4045">
      <w:pPr>
        <w:spacing w:line="360" w:lineRule="auto"/>
        <w:ind w:right="73"/>
        <w:jc w:val="both"/>
        <w:rPr>
          <w:sz w:val="24"/>
          <w:szCs w:val="24"/>
        </w:rPr>
      </w:pPr>
      <w:r w:rsidRPr="006150EE">
        <w:rPr>
          <w:sz w:val="24"/>
          <w:szCs w:val="24"/>
        </w:rPr>
        <w:t xml:space="preserve">A  tizennegyedik  életévét  be  nem  töltött  tanuló  esetén  szülője,  a  tizennegyedik  életévét betöltött tanuló esetén a szülő és a tanuló közösen minden év május 20-ig írásban adhatja le a tantárgyválasztással  kapcsolatos  döntését  az  osztályfőnöknek.  A  tanuló  szülője  eddig  az időpontig jelzi, hogy a következő tanévtől az egyházi jogi személy által megszervezett hit- és erkölcstan vagy a kötelező etika órán kíván részt venni a vonatkozó jogszabályok szerint. A </w:t>
      </w:r>
      <w:r w:rsidRPr="006150EE">
        <w:rPr>
          <w:sz w:val="24"/>
          <w:szCs w:val="24"/>
        </w:rPr>
        <w:lastRenderedPageBreak/>
        <w:t>tanuló,  illetve  a  szülő  az  adott  tanév  kezdetéig  az  intézményvezető  engedélyével  írásban módosíthatja a tantárgyválasztással kapcsolatos döntését.</w:t>
      </w:r>
    </w:p>
    <w:p w:rsidR="00BE4045" w:rsidRPr="006150EE" w:rsidRDefault="00BE4045" w:rsidP="00BE4045">
      <w:pPr>
        <w:spacing w:line="360" w:lineRule="auto"/>
        <w:ind w:right="73"/>
        <w:jc w:val="both"/>
        <w:rPr>
          <w:sz w:val="24"/>
          <w:szCs w:val="24"/>
        </w:rPr>
      </w:pPr>
      <w:r w:rsidRPr="006150EE">
        <w:rPr>
          <w:sz w:val="24"/>
          <w:szCs w:val="24"/>
        </w:rPr>
        <w:t>A vonatkozó jogszabályok szerint a történelmi egyházakkal egyeztetve – heti 1 alkalommal –</w:t>
      </w:r>
    </w:p>
    <w:p w:rsidR="00BE4045" w:rsidRPr="006150EE" w:rsidRDefault="00BE4045" w:rsidP="00BE4045">
      <w:pPr>
        <w:spacing w:before="41" w:line="360" w:lineRule="auto"/>
        <w:ind w:right="5167"/>
        <w:jc w:val="both"/>
        <w:rPr>
          <w:sz w:val="24"/>
          <w:szCs w:val="24"/>
        </w:rPr>
      </w:pPr>
      <w:r w:rsidRPr="006150EE">
        <w:rPr>
          <w:sz w:val="24"/>
          <w:szCs w:val="24"/>
        </w:rPr>
        <w:t xml:space="preserve">biztosított tanulóink számára a hitoktatás.  </w:t>
      </w:r>
    </w:p>
    <w:p w:rsidR="00BE4045" w:rsidRPr="006150EE" w:rsidRDefault="00BE4045" w:rsidP="00BE4045">
      <w:pPr>
        <w:pStyle w:val="Cmsor2"/>
        <w:numPr>
          <w:ilvl w:val="0"/>
          <w:numId w:val="9"/>
        </w:numPr>
        <w:rPr>
          <w:color w:val="auto"/>
        </w:rPr>
      </w:pPr>
      <w:bookmarkStart w:id="62" w:name="_Toc62198501"/>
      <w:bookmarkStart w:id="63" w:name="_Toc62465362"/>
      <w:r w:rsidRPr="006150EE">
        <w:rPr>
          <w:color w:val="auto"/>
        </w:rPr>
        <w:t>A tanuló távolmaradásának, mulasztásának, késésének igazolására vonatkozó előírások</w:t>
      </w:r>
      <w:bookmarkEnd w:id="62"/>
      <w:bookmarkEnd w:id="63"/>
    </w:p>
    <w:p w:rsidR="005B4000" w:rsidRPr="006150EE" w:rsidRDefault="005B4000" w:rsidP="005B4000"/>
    <w:p w:rsidR="00BE4045" w:rsidRPr="006150EE" w:rsidRDefault="00BE4045" w:rsidP="00BE4045">
      <w:pPr>
        <w:pStyle w:val="Listaszerbekezds"/>
        <w:spacing w:line="360" w:lineRule="auto"/>
        <w:ind w:left="0" w:right="75" w:firstLine="360"/>
        <w:jc w:val="both"/>
        <w:rPr>
          <w:sz w:val="24"/>
          <w:szCs w:val="24"/>
        </w:rPr>
      </w:pPr>
      <w:r w:rsidRPr="006150EE">
        <w:rPr>
          <w:sz w:val="24"/>
          <w:szCs w:val="24"/>
        </w:rPr>
        <w:t>A  tanuló  hiányzását,  illetve  késését  a  tanítási  órákról,  valamint  az  egyéb  foglalkozásokról igazolni kell.</w:t>
      </w:r>
    </w:p>
    <w:p w:rsidR="00BE4045" w:rsidRPr="006150EE" w:rsidRDefault="00BE4045" w:rsidP="00BE4045">
      <w:pPr>
        <w:pStyle w:val="Listaszerbekezds"/>
        <w:spacing w:line="360" w:lineRule="auto"/>
        <w:ind w:left="0" w:right="75"/>
        <w:jc w:val="both"/>
        <w:rPr>
          <w:sz w:val="24"/>
          <w:szCs w:val="24"/>
        </w:rPr>
      </w:pPr>
      <w:r w:rsidRPr="006150EE">
        <w:rPr>
          <w:sz w:val="24"/>
          <w:szCs w:val="24"/>
        </w:rPr>
        <w:t>A szülő egy tanév folyamán gyermekének három öt nap hiányzását igazolhatja. Ennél hosszabb időtartamú hiányzásra engedélyt – indokolt esetben – az intézményvezető adhat.</w:t>
      </w:r>
    </w:p>
    <w:p w:rsidR="00BE4045" w:rsidRPr="006150EE" w:rsidRDefault="00BE4045" w:rsidP="00BE4045">
      <w:pPr>
        <w:pStyle w:val="Listaszerbekezds"/>
        <w:spacing w:line="360" w:lineRule="auto"/>
        <w:ind w:left="0" w:right="75"/>
        <w:jc w:val="both"/>
        <w:rPr>
          <w:sz w:val="24"/>
          <w:szCs w:val="24"/>
        </w:rPr>
      </w:pPr>
      <w:r w:rsidRPr="006150EE">
        <w:rPr>
          <w:sz w:val="24"/>
          <w:szCs w:val="24"/>
        </w:rPr>
        <w:t>A  mulasztó  tanuló  iskolába  jövetelének  első  napján,  de  legkésőbb  –  az  előbb  megjelölt időponttól  számított  –  hét  tanítási  napon  belül  igazolhatja  mulasztását.  Mulasztás  esetén  az igazolást az osztályfőnöknek kell bemutatni.</w:t>
      </w:r>
    </w:p>
    <w:p w:rsidR="00BE4045" w:rsidRPr="006150EE" w:rsidRDefault="00BE4045" w:rsidP="00BE4045">
      <w:pPr>
        <w:pStyle w:val="Listaszerbekezds"/>
        <w:spacing w:line="360" w:lineRule="auto"/>
        <w:ind w:left="0" w:right="75"/>
        <w:jc w:val="both"/>
        <w:rPr>
          <w:sz w:val="24"/>
          <w:szCs w:val="24"/>
        </w:rPr>
      </w:pPr>
      <w:r w:rsidRPr="006150EE">
        <w:rPr>
          <w:sz w:val="24"/>
          <w:szCs w:val="24"/>
        </w:rPr>
        <w:t>A tanuló órái, egyéb foglalkozásai igazolatlannak minősülnek, ha az előírt határidő alatt nem igazolja távolmaradását. Utólagos igazolás nem fogadható el.</w:t>
      </w:r>
    </w:p>
    <w:p w:rsidR="00BE4045" w:rsidRPr="006150EE" w:rsidRDefault="00BE4045" w:rsidP="00BE4045">
      <w:pPr>
        <w:spacing w:before="1" w:line="360" w:lineRule="auto"/>
        <w:jc w:val="both"/>
        <w:rPr>
          <w:sz w:val="12"/>
          <w:szCs w:val="12"/>
        </w:rPr>
      </w:pPr>
    </w:p>
    <w:p w:rsidR="00BE4045" w:rsidRPr="006150EE" w:rsidRDefault="00BE4045" w:rsidP="00BE4045">
      <w:pPr>
        <w:spacing w:line="360" w:lineRule="auto"/>
        <w:ind w:right="6147"/>
        <w:jc w:val="both"/>
        <w:rPr>
          <w:sz w:val="24"/>
          <w:szCs w:val="24"/>
        </w:rPr>
      </w:pPr>
      <w:r w:rsidRPr="006150EE">
        <w:rPr>
          <w:sz w:val="24"/>
          <w:szCs w:val="24"/>
        </w:rPr>
        <w:t>A tanuló mulasztása igazolt, ha</w:t>
      </w:r>
    </w:p>
    <w:p w:rsidR="00BE4045" w:rsidRPr="006150EE" w:rsidRDefault="00BE4045" w:rsidP="00BE4045">
      <w:pPr>
        <w:pStyle w:val="Listaszerbekezds"/>
        <w:numPr>
          <w:ilvl w:val="0"/>
          <w:numId w:val="15"/>
        </w:numPr>
        <w:spacing w:line="360" w:lineRule="auto"/>
        <w:jc w:val="both"/>
        <w:rPr>
          <w:sz w:val="24"/>
          <w:szCs w:val="24"/>
        </w:rPr>
      </w:pPr>
      <w:r w:rsidRPr="006150EE">
        <w:rPr>
          <w:sz w:val="24"/>
          <w:szCs w:val="24"/>
        </w:rPr>
        <w:t>távolmaradását orvosi igazolással vagy kórházi zárójelentéssel igazolja;</w:t>
      </w:r>
    </w:p>
    <w:p w:rsidR="00BE4045" w:rsidRPr="006150EE" w:rsidRDefault="00BE4045" w:rsidP="00BE4045">
      <w:pPr>
        <w:pStyle w:val="Listaszerbekezds"/>
        <w:numPr>
          <w:ilvl w:val="0"/>
          <w:numId w:val="15"/>
        </w:numPr>
        <w:spacing w:line="360" w:lineRule="auto"/>
        <w:jc w:val="both"/>
        <w:rPr>
          <w:sz w:val="24"/>
          <w:szCs w:val="24"/>
        </w:rPr>
      </w:pPr>
      <w:r w:rsidRPr="006150EE">
        <w:rPr>
          <w:sz w:val="24"/>
          <w:szCs w:val="24"/>
        </w:rPr>
        <w:t>hatósági intézkedésre, állampolgári kötelezettségeinek teljesítésére maradt távol és ezt igazolja;</w:t>
      </w:r>
    </w:p>
    <w:p w:rsidR="00BE4045" w:rsidRPr="006150EE" w:rsidRDefault="00BE4045" w:rsidP="00BE4045">
      <w:pPr>
        <w:pStyle w:val="Listaszerbekezds"/>
        <w:numPr>
          <w:ilvl w:val="0"/>
          <w:numId w:val="15"/>
        </w:numPr>
        <w:spacing w:line="360" w:lineRule="auto"/>
        <w:jc w:val="both"/>
        <w:rPr>
          <w:sz w:val="24"/>
          <w:szCs w:val="24"/>
        </w:rPr>
      </w:pPr>
      <w:r w:rsidRPr="006150EE">
        <w:rPr>
          <w:sz w:val="24"/>
          <w:szCs w:val="24"/>
        </w:rPr>
        <w:t>előzetesen    engedélyt    kapott    a    távolmaradásra    az    osztályfőnöktől    vagy    az intézményvezetőtől.</w:t>
      </w:r>
    </w:p>
    <w:p w:rsidR="00BE4045" w:rsidRPr="006150EE" w:rsidRDefault="00BE4045" w:rsidP="00BE4045">
      <w:pPr>
        <w:spacing w:line="360" w:lineRule="auto"/>
        <w:ind w:left="116" w:right="75"/>
        <w:jc w:val="both"/>
        <w:rPr>
          <w:sz w:val="12"/>
          <w:szCs w:val="12"/>
        </w:rPr>
      </w:pPr>
    </w:p>
    <w:p w:rsidR="00BE4045" w:rsidRPr="006150EE" w:rsidRDefault="00BE4045" w:rsidP="00BE4045">
      <w:pPr>
        <w:spacing w:line="360" w:lineRule="auto"/>
        <w:ind w:right="75"/>
        <w:jc w:val="both"/>
        <w:rPr>
          <w:sz w:val="24"/>
          <w:szCs w:val="24"/>
        </w:rPr>
      </w:pPr>
      <w:r w:rsidRPr="006150EE">
        <w:rPr>
          <w:sz w:val="24"/>
          <w:szCs w:val="24"/>
        </w:rPr>
        <w:t>Távolmaradásra 5 napig az osztályfőnök, 5 napnál hosszabb időre az intézményvezető adhat engedélyt.  Ha a  tanóráról  való  távolmaradás  az  iskola  vagy  az  osztályközösség  érdekeit szolgálja, akkor a mulasztást az osztályfőnök igazoltnak tekinti. Szaktanár csak saját órájáról, foglalkozásáról szakmai, pedagógiai indokkal vagy az iskolaközösség érdekében engedheti el a tanulót, és igazolhat mulasztást az osztályfőnöknél.</w:t>
      </w:r>
    </w:p>
    <w:p w:rsidR="00BE4045" w:rsidRPr="006150EE" w:rsidRDefault="00BE4045" w:rsidP="00BE4045">
      <w:pPr>
        <w:spacing w:before="1" w:line="360" w:lineRule="auto"/>
        <w:jc w:val="both"/>
        <w:rPr>
          <w:sz w:val="12"/>
          <w:szCs w:val="12"/>
        </w:rPr>
      </w:pPr>
    </w:p>
    <w:p w:rsidR="00BE4045" w:rsidRPr="006150EE" w:rsidRDefault="00BE4045" w:rsidP="00BE4045">
      <w:pPr>
        <w:spacing w:line="360" w:lineRule="auto"/>
        <w:ind w:right="77"/>
        <w:jc w:val="both"/>
        <w:rPr>
          <w:sz w:val="24"/>
          <w:szCs w:val="24"/>
        </w:rPr>
      </w:pPr>
      <w:r w:rsidRPr="006150EE">
        <w:rPr>
          <w:sz w:val="24"/>
          <w:szCs w:val="24"/>
        </w:rPr>
        <w:t>A várható távolmaradásra való kikérőket (sportegyesület, külföldi utazás stb.) függetlenül az utazás  időtartamától  az  osztályfőnöknek  kell  bemutatni  annak  megkezdése  előtt  legalább három nappal.</w:t>
      </w:r>
    </w:p>
    <w:p w:rsidR="00BE4045" w:rsidRPr="006150EE" w:rsidRDefault="00BE4045" w:rsidP="00BE4045">
      <w:pPr>
        <w:spacing w:line="360" w:lineRule="auto"/>
        <w:jc w:val="both"/>
        <w:rPr>
          <w:sz w:val="12"/>
          <w:szCs w:val="12"/>
        </w:rPr>
      </w:pPr>
    </w:p>
    <w:p w:rsidR="00BE4045" w:rsidRPr="006150EE" w:rsidRDefault="00BE4045" w:rsidP="00BE4045">
      <w:pPr>
        <w:pStyle w:val="Listaszerbekezds"/>
        <w:spacing w:line="360" w:lineRule="auto"/>
        <w:ind w:left="0"/>
        <w:jc w:val="both"/>
        <w:rPr>
          <w:sz w:val="24"/>
          <w:szCs w:val="24"/>
        </w:rPr>
      </w:pPr>
      <w:r w:rsidRPr="006150EE">
        <w:rPr>
          <w:sz w:val="24"/>
          <w:szCs w:val="24"/>
        </w:rPr>
        <w:t xml:space="preserve">Ha a tanuló az óra, egyéb foglalkozás megkezdése után érkezik, későnek számít. Amennyiben a tanuló elkésik a tanítási óráról, egyéb foglalkozásról, akkor az órát, foglalkozást tartó nevelő </w:t>
      </w:r>
      <w:r w:rsidRPr="006150EE">
        <w:rPr>
          <w:sz w:val="24"/>
          <w:szCs w:val="24"/>
        </w:rPr>
        <w:lastRenderedPageBreak/>
        <w:t xml:space="preserve">a  késés  tényét,  idejét,  valamint  azt,  hogy  az  igazoltnak  vagy  igazolatlannak  minősül,  az elektronikus  naplóba    vagy  az  egyéb  foglalkozási  naplóba  bejegyzi.  </w:t>
      </w:r>
    </w:p>
    <w:p w:rsidR="00BE4045" w:rsidRPr="006150EE" w:rsidRDefault="00BE4045" w:rsidP="00BE4045">
      <w:pPr>
        <w:pStyle w:val="Listaszerbekezds"/>
        <w:spacing w:line="360" w:lineRule="auto"/>
        <w:ind w:left="0"/>
        <w:jc w:val="both"/>
        <w:rPr>
          <w:sz w:val="24"/>
          <w:szCs w:val="24"/>
        </w:rPr>
      </w:pPr>
      <w:r w:rsidRPr="006150EE">
        <w:rPr>
          <w:sz w:val="24"/>
          <w:szCs w:val="24"/>
        </w:rPr>
        <w:t xml:space="preserve">Több igazolatlan  késés  esetén  a  késések  idejét  össze  kell  adni,  és  amennyiben  az  eléri  a  tanóra, egyéb  foglalkozás  teljes  időtartamának  megfelelő  számú  percet,  egy  tanítási  óráról,  egyéb foglalkozásról történő igazolatlan hiányzásnak minősül. </w:t>
      </w:r>
    </w:p>
    <w:p w:rsidR="00BE4045" w:rsidRPr="006150EE" w:rsidRDefault="00BE4045" w:rsidP="00BE4045">
      <w:pPr>
        <w:pStyle w:val="Listaszerbekezds"/>
        <w:spacing w:line="360" w:lineRule="auto"/>
        <w:ind w:left="0"/>
        <w:jc w:val="both"/>
        <w:rPr>
          <w:sz w:val="24"/>
        </w:rPr>
      </w:pPr>
      <w:r w:rsidRPr="006150EE">
        <w:rPr>
          <w:sz w:val="24"/>
        </w:rPr>
        <w:t>A   mulasztásokra   vonatkozó   szabályok   azokra   az   iskolai   szervezésű   rendezvényekre   is vonatkoznak, amelyeken a tanulók részvétele kötelező.</w:t>
      </w:r>
    </w:p>
    <w:p w:rsidR="00BE4045" w:rsidRPr="006150EE" w:rsidRDefault="00BE4045" w:rsidP="00BE4045">
      <w:pPr>
        <w:spacing w:before="10" w:line="360" w:lineRule="auto"/>
        <w:jc w:val="both"/>
        <w:rPr>
          <w:sz w:val="11"/>
          <w:szCs w:val="11"/>
        </w:rPr>
      </w:pPr>
    </w:p>
    <w:p w:rsidR="00BE4045" w:rsidRPr="006150EE" w:rsidRDefault="00BE4045" w:rsidP="00BE4045">
      <w:pPr>
        <w:pStyle w:val="Listaszerbekezds"/>
        <w:spacing w:line="360" w:lineRule="auto"/>
        <w:ind w:left="0" w:right="575"/>
        <w:jc w:val="both"/>
        <w:rPr>
          <w:sz w:val="24"/>
          <w:szCs w:val="24"/>
        </w:rPr>
      </w:pPr>
      <w:r w:rsidRPr="006150EE">
        <w:rPr>
          <w:sz w:val="24"/>
          <w:szCs w:val="24"/>
        </w:rPr>
        <w:t>Az iskola értesíti a szülőt, ha a tanköteles tanuló első alkalommal igazolatlanul hiányzott.</w:t>
      </w:r>
    </w:p>
    <w:p w:rsidR="00BE4045" w:rsidRPr="006150EE" w:rsidRDefault="00BE4045" w:rsidP="00BE4045">
      <w:pPr>
        <w:spacing w:before="7" w:line="360" w:lineRule="auto"/>
        <w:ind w:right="86"/>
        <w:jc w:val="both"/>
        <w:rPr>
          <w:sz w:val="24"/>
          <w:szCs w:val="24"/>
        </w:rPr>
      </w:pPr>
      <w:r w:rsidRPr="006150EE">
        <w:rPr>
          <w:sz w:val="24"/>
          <w:szCs w:val="24"/>
        </w:rPr>
        <w:t>Az értesítésben felhívja a szülő figyelmét az ismételt igazolatlan hiányzás következményeire.</w:t>
      </w:r>
    </w:p>
    <w:p w:rsidR="00BE4045" w:rsidRPr="006150EE" w:rsidRDefault="00BE4045" w:rsidP="00BE4045">
      <w:pPr>
        <w:spacing w:before="7" w:line="360" w:lineRule="auto"/>
        <w:ind w:right="86"/>
        <w:jc w:val="both"/>
        <w:rPr>
          <w:sz w:val="24"/>
          <w:szCs w:val="24"/>
        </w:rPr>
      </w:pPr>
      <w:r w:rsidRPr="006150EE">
        <w:rPr>
          <w:sz w:val="24"/>
          <w:szCs w:val="24"/>
        </w:rPr>
        <w:t>Az iskola értesíti az illetékes gyámhatóságot, ha a tanuló igazolatlan hiányzása a tíz órát eléri,</w:t>
      </w:r>
    </w:p>
    <w:p w:rsidR="00BE4045" w:rsidRPr="006150EE" w:rsidRDefault="00BE4045" w:rsidP="00BE4045">
      <w:pPr>
        <w:spacing w:line="360" w:lineRule="auto"/>
        <w:ind w:right="76"/>
        <w:jc w:val="both"/>
        <w:rPr>
          <w:sz w:val="24"/>
          <w:szCs w:val="24"/>
        </w:rPr>
      </w:pPr>
      <w:r w:rsidRPr="006150EE">
        <w:rPr>
          <w:sz w:val="24"/>
          <w:szCs w:val="24"/>
        </w:rPr>
        <w:t>valamint a gyermekjóléti szolgálat is értesítést kap.</w:t>
      </w:r>
    </w:p>
    <w:p w:rsidR="00BE4045" w:rsidRPr="006150EE" w:rsidRDefault="00BE4045" w:rsidP="00BE4045">
      <w:pPr>
        <w:spacing w:line="360" w:lineRule="auto"/>
        <w:ind w:right="76"/>
        <w:jc w:val="both"/>
        <w:rPr>
          <w:sz w:val="24"/>
          <w:szCs w:val="24"/>
        </w:rPr>
      </w:pPr>
      <w:r w:rsidRPr="006150EE">
        <w:rPr>
          <w:sz w:val="24"/>
          <w:szCs w:val="24"/>
        </w:rPr>
        <w:t>Ha  tanköteles  tanuló  hiányzása  eléri  a  30  órát,  akkor  az  iskola  a  szülő  mellett  értesíti  az általános szabálysértési hatóságot és a gyermekjóléti szolgálatot. A tanuló szülője ellen ebben az esetben szabálysértési eljárás indul. Amennyiben a tanköteles tanuló igazolatlan hiányzása eléri az 50 órát, akkor az iskola az illetékes gyámhatóságot értesíti.</w:t>
      </w:r>
    </w:p>
    <w:p w:rsidR="00BE4045" w:rsidRPr="006150EE" w:rsidRDefault="00BE4045" w:rsidP="00BE4045">
      <w:pPr>
        <w:spacing w:line="360" w:lineRule="auto"/>
        <w:ind w:right="83"/>
        <w:jc w:val="both"/>
        <w:rPr>
          <w:sz w:val="12"/>
          <w:szCs w:val="12"/>
        </w:rPr>
      </w:pPr>
    </w:p>
    <w:p w:rsidR="00BE4045" w:rsidRPr="006150EE" w:rsidRDefault="00BE4045" w:rsidP="00BE4045">
      <w:pPr>
        <w:spacing w:line="360" w:lineRule="auto"/>
        <w:ind w:right="83"/>
        <w:jc w:val="both"/>
        <w:rPr>
          <w:sz w:val="24"/>
          <w:szCs w:val="24"/>
        </w:rPr>
      </w:pPr>
      <w:r w:rsidRPr="006150EE">
        <w:rPr>
          <w:sz w:val="24"/>
          <w:szCs w:val="24"/>
        </w:rPr>
        <w:t>Az  igazolt  és  az  igazolatlan  hiányzások  összesített  óraszámára  vonatkozóan  a  következő szabályok érvényesek:</w:t>
      </w:r>
    </w:p>
    <w:p w:rsidR="00BE4045" w:rsidRPr="006150EE" w:rsidRDefault="00BE4045" w:rsidP="00BE4045">
      <w:pPr>
        <w:pStyle w:val="Listaszerbekezds"/>
        <w:numPr>
          <w:ilvl w:val="0"/>
          <w:numId w:val="16"/>
        </w:numPr>
        <w:spacing w:line="360" w:lineRule="auto"/>
        <w:jc w:val="both"/>
        <w:rPr>
          <w:sz w:val="24"/>
          <w:szCs w:val="24"/>
        </w:rPr>
      </w:pPr>
      <w:r w:rsidRPr="006150EE">
        <w:rPr>
          <w:sz w:val="24"/>
          <w:szCs w:val="24"/>
        </w:rPr>
        <w:t>ha egy tanévben meghaladják a 250 órát,</w:t>
      </w:r>
    </w:p>
    <w:p w:rsidR="00BE4045" w:rsidRPr="006150EE" w:rsidRDefault="00BE4045" w:rsidP="00BE4045">
      <w:pPr>
        <w:pStyle w:val="Listaszerbekezds"/>
        <w:numPr>
          <w:ilvl w:val="0"/>
          <w:numId w:val="16"/>
        </w:numPr>
        <w:spacing w:line="360" w:lineRule="auto"/>
        <w:jc w:val="both"/>
        <w:rPr>
          <w:sz w:val="24"/>
          <w:szCs w:val="24"/>
        </w:rPr>
      </w:pPr>
      <w:r w:rsidRPr="006150EE">
        <w:rPr>
          <w:sz w:val="24"/>
          <w:szCs w:val="24"/>
        </w:rPr>
        <w:t>egy adott tantárgyból a tanítási órák 30 százalékát,</w:t>
      </w:r>
    </w:p>
    <w:p w:rsidR="00BE4045" w:rsidRPr="006150EE" w:rsidRDefault="00BE4045" w:rsidP="00BE4045">
      <w:pPr>
        <w:spacing w:line="360" w:lineRule="auto"/>
        <w:ind w:right="81"/>
        <w:jc w:val="both"/>
        <w:rPr>
          <w:sz w:val="24"/>
          <w:szCs w:val="24"/>
        </w:rPr>
      </w:pPr>
      <w:r w:rsidRPr="006150EE">
        <w:rPr>
          <w:sz w:val="24"/>
          <w:szCs w:val="24"/>
        </w:rPr>
        <w:t>és emiatt a tanuló teljesítménye év közben nem volt osztályozható, akkor a tanítási év végén a tanuló   nem   minősíthető,   és   a   vonatkozó   jogszabályok   alapján   a   nevelőtestület   dönt osztályozóvizsgára vagy évismétlésre való utasításáról.</w:t>
      </w:r>
    </w:p>
    <w:p w:rsidR="00BE4045" w:rsidRPr="006150EE" w:rsidRDefault="00BE4045" w:rsidP="00BE4045">
      <w:pPr>
        <w:pStyle w:val="Cmsor2"/>
        <w:numPr>
          <w:ilvl w:val="0"/>
          <w:numId w:val="9"/>
        </w:numPr>
        <w:rPr>
          <w:color w:val="auto"/>
        </w:rPr>
      </w:pPr>
      <w:bookmarkStart w:id="64" w:name="_Toc62198502"/>
      <w:bookmarkStart w:id="65" w:name="_Toc62465363"/>
      <w:r w:rsidRPr="006150EE">
        <w:rPr>
          <w:color w:val="auto"/>
        </w:rPr>
        <w:t>A diákkörök működésének szabályai</w:t>
      </w:r>
      <w:bookmarkEnd w:id="64"/>
      <w:bookmarkEnd w:id="65"/>
    </w:p>
    <w:p w:rsidR="00BE4045" w:rsidRPr="006150EE" w:rsidRDefault="00BE4045" w:rsidP="00BE4045"/>
    <w:p w:rsidR="00BE4045" w:rsidRPr="006150EE" w:rsidRDefault="00BE4045" w:rsidP="00BE4045">
      <w:pPr>
        <w:spacing w:line="360" w:lineRule="auto"/>
        <w:ind w:right="83" w:firstLine="360"/>
        <w:jc w:val="both"/>
        <w:rPr>
          <w:sz w:val="24"/>
          <w:szCs w:val="24"/>
        </w:rPr>
      </w:pPr>
      <w:r w:rsidRPr="006150EE">
        <w:rPr>
          <w:sz w:val="24"/>
          <w:szCs w:val="24"/>
        </w:rPr>
        <w:t xml:space="preserve">Az iskolában a tanulók igényeinek, érdeklődésének kielégítésére diákkörök működhetnek. A diákkör lehet: szakkör, érdeklődési kör, énekkar, sportkör. </w:t>
      </w:r>
    </w:p>
    <w:p w:rsidR="00BE4045" w:rsidRPr="006150EE" w:rsidRDefault="00BE4045" w:rsidP="00BE4045">
      <w:pPr>
        <w:spacing w:before="41" w:line="360" w:lineRule="auto"/>
        <w:ind w:right="-36"/>
        <w:jc w:val="both"/>
        <w:rPr>
          <w:sz w:val="24"/>
          <w:szCs w:val="24"/>
        </w:rPr>
      </w:pPr>
      <w:r w:rsidRPr="006150EE">
        <w:rPr>
          <w:sz w:val="24"/>
          <w:szCs w:val="24"/>
        </w:rPr>
        <w:t>A diákkörök létrehozására javaslatot tehet az intézményvezetőnek az adott tanévet megelőző tanév  végéig  bármely  tanuló,  szülő,  nevelő,  illetve  a  diákönkormányzat,  a  szülői  szervezet iskolai   vezetősége.   A   javasolt   diákkör   létrehozásáról   minden   tanév   elején   –   az   adott lehetőségek  figyelembevételével  –  az  éves  munkaterv  elfogadása  és  a  tantárgyfelosztás jóváhagyása alapján a nevelőtestület dönt.</w:t>
      </w:r>
    </w:p>
    <w:p w:rsidR="00BE4045" w:rsidRPr="006150EE" w:rsidRDefault="00BE4045" w:rsidP="00BE4045">
      <w:pPr>
        <w:spacing w:before="41" w:line="360" w:lineRule="auto"/>
        <w:ind w:right="-36"/>
        <w:jc w:val="both"/>
        <w:rPr>
          <w:sz w:val="24"/>
          <w:szCs w:val="24"/>
        </w:rPr>
      </w:pPr>
    </w:p>
    <w:p w:rsidR="00BE4045" w:rsidRPr="006150EE" w:rsidRDefault="00BE4045" w:rsidP="00BE4045">
      <w:pPr>
        <w:pStyle w:val="Cmsor2"/>
        <w:numPr>
          <w:ilvl w:val="0"/>
          <w:numId w:val="9"/>
        </w:numPr>
        <w:rPr>
          <w:color w:val="auto"/>
        </w:rPr>
      </w:pPr>
      <w:bookmarkStart w:id="66" w:name="_Toc62198503"/>
      <w:bookmarkStart w:id="67" w:name="_Toc62465364"/>
      <w:r w:rsidRPr="006150EE">
        <w:rPr>
          <w:color w:val="auto"/>
        </w:rPr>
        <w:t>Az osztályozó vizsga tantárgyankénti, évfolyamonkénti követelményei, a tanulmányok alatti vizsgák tervezett ideje, az osztályozó vizsgára jelentkezés módja és határideje</w:t>
      </w:r>
      <w:bookmarkEnd w:id="66"/>
      <w:bookmarkEnd w:id="67"/>
    </w:p>
    <w:p w:rsidR="00BE4045" w:rsidRPr="006150EE" w:rsidRDefault="00BE4045" w:rsidP="00BE4045"/>
    <w:p w:rsidR="00BE4045" w:rsidRPr="006150EE" w:rsidRDefault="00BE4045" w:rsidP="00BE4045">
      <w:pPr>
        <w:spacing w:line="360" w:lineRule="auto"/>
        <w:ind w:right="82"/>
        <w:jc w:val="both"/>
        <w:rPr>
          <w:sz w:val="24"/>
          <w:szCs w:val="24"/>
        </w:rPr>
      </w:pPr>
      <w:r w:rsidRPr="006150EE">
        <w:rPr>
          <w:sz w:val="24"/>
          <w:szCs w:val="24"/>
        </w:rPr>
        <w:lastRenderedPageBreak/>
        <w:t>Iskolánkban tanuló átvételkor nincs osztályozó vizsga. Osztályozó vizsgát magántanuló tehet, a Pedagógia Programban foglaltak alapján. Az iskolában az osztályozó vizsga tantárgyankénti, évfolyamonkénti követelményeit a helyi tanterv   tantárgyi   programjainak   kimeneti   elvárásaiként   meghatározott   továbbhaladási feltételek alkotják.</w:t>
      </w:r>
    </w:p>
    <w:p w:rsidR="00BE4045" w:rsidRPr="006150EE" w:rsidRDefault="00BE4045" w:rsidP="00BE4045">
      <w:pPr>
        <w:spacing w:line="360" w:lineRule="auto"/>
        <w:ind w:right="82"/>
        <w:jc w:val="both"/>
        <w:rPr>
          <w:sz w:val="24"/>
          <w:szCs w:val="24"/>
        </w:rPr>
      </w:pPr>
      <w:r w:rsidRPr="006150EE">
        <w:rPr>
          <w:sz w:val="24"/>
          <w:szCs w:val="24"/>
        </w:rPr>
        <w:t>A  tanulmányok  alatti  vizsgák  (javítóvizsga,  osztályozó  vizsga,  különbözeti  vizsga,  pótló vizsga) tervezett időpontjait, az osztályozó vizsgára jelentkezés módját és határidejét az iskola vezetője  határozza  meg  a  jogszabály  adta  keretek  között,  az  intézmény  munkatervében rögzítettek alapján, az osztályfőnökök útján a tanulók és szüleik tudomására hozza a vizsga lebonyolítását megelőzően harminc nappal.</w:t>
      </w:r>
    </w:p>
    <w:p w:rsidR="00BE4045" w:rsidRPr="006150EE" w:rsidRDefault="00BE4045" w:rsidP="00BE4045">
      <w:pPr>
        <w:spacing w:line="360" w:lineRule="auto"/>
        <w:ind w:right="82"/>
        <w:jc w:val="both"/>
        <w:rPr>
          <w:sz w:val="24"/>
          <w:szCs w:val="24"/>
        </w:rPr>
      </w:pPr>
      <w:r w:rsidRPr="006150EE">
        <w:rPr>
          <w:sz w:val="24"/>
          <w:szCs w:val="24"/>
        </w:rPr>
        <w:t xml:space="preserve">Osztályozó   vizsgát   kell   tennie   a   tanulónak   a   félévi   és   a   tanév   végi   osztályzatainak megállapításához  a  házirend   III.7.  alfejezetében  felsorolt  esetekben. </w:t>
      </w:r>
    </w:p>
    <w:p w:rsidR="00BE4045" w:rsidRPr="006150EE" w:rsidRDefault="00BE4045" w:rsidP="00BE4045">
      <w:pPr>
        <w:spacing w:line="360" w:lineRule="auto"/>
        <w:jc w:val="both"/>
        <w:rPr>
          <w:sz w:val="24"/>
          <w:szCs w:val="24"/>
        </w:rPr>
      </w:pPr>
    </w:p>
    <w:p w:rsidR="00BE4045" w:rsidRPr="006150EE" w:rsidRDefault="00BE4045" w:rsidP="00BE4045">
      <w:pPr>
        <w:pStyle w:val="Cmsor2"/>
        <w:numPr>
          <w:ilvl w:val="0"/>
          <w:numId w:val="9"/>
        </w:numPr>
        <w:rPr>
          <w:color w:val="auto"/>
        </w:rPr>
      </w:pPr>
      <w:bookmarkStart w:id="68" w:name="_Toc62198504"/>
      <w:bookmarkStart w:id="69" w:name="_Toc62465365"/>
      <w:r w:rsidRPr="006150EE">
        <w:rPr>
          <w:color w:val="auto"/>
        </w:rPr>
        <w:t>Az iskola felvételi kötelezettségével kapcsolatos egyéb szabályok</w:t>
      </w:r>
      <w:bookmarkEnd w:id="68"/>
      <w:bookmarkEnd w:id="69"/>
    </w:p>
    <w:p w:rsidR="00BE4045" w:rsidRPr="006150EE" w:rsidRDefault="00BE4045" w:rsidP="00BE4045"/>
    <w:p w:rsidR="00BE4045" w:rsidRPr="006150EE" w:rsidRDefault="00BE4045" w:rsidP="00BE4045">
      <w:pPr>
        <w:spacing w:line="360" w:lineRule="auto"/>
        <w:ind w:left="116" w:right="80" w:firstLine="244"/>
        <w:jc w:val="both"/>
        <w:rPr>
          <w:sz w:val="24"/>
          <w:szCs w:val="24"/>
        </w:rPr>
      </w:pPr>
      <w:r w:rsidRPr="006150EE">
        <w:rPr>
          <w:sz w:val="24"/>
          <w:szCs w:val="24"/>
        </w:rPr>
        <w:t>Ha az iskola a felvételi kötelezettsége teljesítése után további felvételi, átvételi kérelmeket is teljesíteni  tud,  először  a  halmozottan  hátrányos  helyzetű  tanulók  kérelmét  kell  teljesíteni  a jogszabályban   foglalt   arányok   figyelembevételével.   A   halmozottan   hátrányos   helyzetű tanulók  közül  előnyben  kell  részesíteni  azokat,  akiknek  a  lakóhelye,  ennek  hiányában tartózkodási helye az iskola feladat-ellátási helyén található. A   halmozottan   hátrányos   helyzetű tanulók  felvétele után a további felvételi kérelmek elbírálásánál előnybe kell részesíteni azokat a jelentkezőket, akiknak a lakóhelye, ennek hiányában tartózkodási helye az iskola feladatellátási helyén található.</w:t>
      </w:r>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Cmsor1"/>
        <w:rPr>
          <w:color w:val="auto"/>
        </w:rPr>
      </w:pPr>
      <w:bookmarkStart w:id="70" w:name="_Toc62198505"/>
      <w:bookmarkStart w:id="71" w:name="_Toc62465366"/>
      <w:r w:rsidRPr="006150EE">
        <w:rPr>
          <w:color w:val="auto"/>
        </w:rPr>
        <w:t>A tanulók jutalmazásának elvei és formái, a fegyelmező intézkedések formái és alkalmazásának elvei</w:t>
      </w:r>
      <w:bookmarkEnd w:id="70"/>
      <w:bookmarkEnd w:id="71"/>
    </w:p>
    <w:p w:rsidR="00BE4045" w:rsidRPr="006150EE" w:rsidRDefault="00BE4045" w:rsidP="00BE4045"/>
    <w:p w:rsidR="00BE4045" w:rsidRPr="006150EE" w:rsidRDefault="00BE4045" w:rsidP="00BE4045">
      <w:pPr>
        <w:pStyle w:val="Cmsor2"/>
        <w:numPr>
          <w:ilvl w:val="0"/>
          <w:numId w:val="17"/>
        </w:numPr>
        <w:rPr>
          <w:color w:val="auto"/>
        </w:rPr>
      </w:pPr>
      <w:bookmarkStart w:id="72" w:name="_Toc62198506"/>
      <w:bookmarkStart w:id="73" w:name="_Toc62465367"/>
      <w:r w:rsidRPr="006150EE">
        <w:rPr>
          <w:color w:val="auto"/>
        </w:rPr>
        <w:t>A tanulók jutalmazásának elvei és formái</w:t>
      </w:r>
      <w:bookmarkEnd w:id="72"/>
      <w:bookmarkEnd w:id="73"/>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Listaszerbekezds"/>
        <w:spacing w:line="360" w:lineRule="auto"/>
        <w:ind w:left="0" w:right="75" w:firstLine="360"/>
        <w:jc w:val="both"/>
        <w:rPr>
          <w:sz w:val="24"/>
          <w:szCs w:val="24"/>
        </w:rPr>
      </w:pPr>
      <w:r w:rsidRPr="006150EE">
        <w:rPr>
          <w:sz w:val="24"/>
          <w:szCs w:val="24"/>
        </w:rPr>
        <w:t>Azt a tanulót, aki képességeihez mérten példamutató magatartást tanúsít, vagy folyamatosan jó  tanulmányi  eredményt  ér  el,  az  osztály,  illetve  az  iskola  érdekében  közösségi  munkát végez,  az  iskola,  illetve  az  iskolán  kívüli  tanulmányi,  sport-  és  kulturális  versenyeken, vetélkedőkön  vesz  részt,  vagy  bármely  más  módon  hozzájárul  az  iskola  jó  hírnevének megőrzéséhez és növeléséhez, az iskola jutalomban részesíti.</w:t>
      </w:r>
    </w:p>
    <w:p w:rsidR="00BE4045" w:rsidRPr="006150EE" w:rsidRDefault="00BE4045" w:rsidP="00BE4045">
      <w:pPr>
        <w:pStyle w:val="Listaszerbekezds"/>
        <w:spacing w:line="360" w:lineRule="auto"/>
        <w:ind w:left="0" w:right="75"/>
        <w:jc w:val="both"/>
        <w:rPr>
          <w:sz w:val="24"/>
          <w:szCs w:val="24"/>
        </w:rPr>
      </w:pPr>
      <w:r w:rsidRPr="006150EE">
        <w:rPr>
          <w:sz w:val="24"/>
          <w:szCs w:val="24"/>
        </w:rPr>
        <w:t>Az iskolában – a tanév  közben  – elismerésként  a következő dicséretek adhatók: szaktanári, napközis nevelői, osztályfőnöki, igazgatói, nevelőtestületi dicséret.</w:t>
      </w:r>
    </w:p>
    <w:p w:rsidR="00BE4045" w:rsidRPr="006150EE" w:rsidRDefault="00BE4045" w:rsidP="00BE4045">
      <w:pPr>
        <w:pStyle w:val="Listaszerbekezds"/>
        <w:spacing w:line="360" w:lineRule="auto"/>
        <w:ind w:left="0" w:right="75"/>
        <w:jc w:val="both"/>
        <w:rPr>
          <w:sz w:val="24"/>
          <w:szCs w:val="24"/>
        </w:rPr>
      </w:pPr>
      <w:r w:rsidRPr="006150EE">
        <w:rPr>
          <w:sz w:val="24"/>
          <w:szCs w:val="24"/>
        </w:rPr>
        <w:t xml:space="preserve">Az  egész  évben  példamutató  magatartást  tanúsító  és  kiemelkedő  tanulmányi  és  közösségi munkát    végzett    tanulók    a    tanév    végén    szaktárgyi    teljesítményükért,    példamutató </w:t>
      </w:r>
      <w:r w:rsidRPr="006150EE">
        <w:rPr>
          <w:sz w:val="24"/>
          <w:szCs w:val="24"/>
        </w:rPr>
        <w:lastRenderedPageBreak/>
        <w:t>magatartásukért,  kiemelkedő  szorgalmukért  dicséretben  részesíthetők.  A  dicséretet  a  tanuló bizonyítványába be kell jegyezni.</w:t>
      </w:r>
    </w:p>
    <w:p w:rsidR="00BE4045" w:rsidRPr="006150EE" w:rsidRDefault="00BE4045" w:rsidP="00BE4045">
      <w:pPr>
        <w:pStyle w:val="Listaszerbekezds"/>
        <w:spacing w:line="360" w:lineRule="auto"/>
        <w:ind w:left="0" w:right="75"/>
        <w:jc w:val="both"/>
        <w:rPr>
          <w:sz w:val="24"/>
          <w:szCs w:val="24"/>
        </w:rPr>
      </w:pPr>
      <w:r w:rsidRPr="006150EE">
        <w:rPr>
          <w:sz w:val="24"/>
          <w:szCs w:val="24"/>
        </w:rPr>
        <w:t>Az  a  nyolcadik  osztályos  tanuló,  aki  nyolc  éven  át  kitűnő  tanulmányi  eredményt  ért  el, oklevelet és könyvjutalmat kap, melyet a tanévzáró ünnepélyen vehet át.</w:t>
      </w:r>
    </w:p>
    <w:p w:rsidR="00BE4045" w:rsidRPr="006150EE" w:rsidRDefault="00BE4045" w:rsidP="00BE4045">
      <w:pPr>
        <w:pStyle w:val="Listaszerbekezds"/>
        <w:spacing w:line="360" w:lineRule="auto"/>
        <w:ind w:left="0" w:right="75"/>
        <w:jc w:val="both"/>
        <w:rPr>
          <w:sz w:val="24"/>
          <w:szCs w:val="24"/>
        </w:rPr>
      </w:pPr>
      <w:r w:rsidRPr="006150EE">
        <w:rPr>
          <w:sz w:val="24"/>
          <w:szCs w:val="24"/>
        </w:rPr>
        <w:t>Az   iskolában   egyenletesen   kimagasló   teljesítményt   nyújtó   nyolcadik   osztályos   tanuló (indokolt    esetben    tanulók)    az    Irinyi    Károly    által    alapított    díjat    kaphatják.    (a székhelyintézményben)</w:t>
      </w:r>
    </w:p>
    <w:p w:rsidR="00BE4045" w:rsidRPr="006150EE" w:rsidRDefault="00BE4045" w:rsidP="00BE4045">
      <w:pPr>
        <w:pStyle w:val="Listaszerbekezds"/>
        <w:spacing w:line="360" w:lineRule="auto"/>
        <w:ind w:left="0" w:right="75"/>
        <w:jc w:val="both"/>
        <w:rPr>
          <w:sz w:val="24"/>
          <w:szCs w:val="24"/>
        </w:rPr>
      </w:pPr>
      <w:r w:rsidRPr="006150EE">
        <w:rPr>
          <w:sz w:val="24"/>
          <w:szCs w:val="24"/>
        </w:rPr>
        <w:t>Az    iskolán    kívüli    versenyeken,    vetélkedőkön,    illetve    előadásokon,    bemutatókon eredményesen szereplő tanulók igazgatói dicséretben részesülhetnek.</w:t>
      </w:r>
    </w:p>
    <w:p w:rsidR="00BE4045" w:rsidRPr="006150EE" w:rsidRDefault="00BE4045" w:rsidP="00BE4045">
      <w:pPr>
        <w:pStyle w:val="Listaszerbekezds"/>
        <w:spacing w:line="360" w:lineRule="auto"/>
        <w:ind w:left="0" w:right="75"/>
        <w:jc w:val="both"/>
        <w:rPr>
          <w:sz w:val="24"/>
          <w:szCs w:val="24"/>
        </w:rPr>
      </w:pPr>
      <w:r w:rsidRPr="006150EE">
        <w:rPr>
          <w:sz w:val="24"/>
          <w:szCs w:val="24"/>
        </w:rPr>
        <w:t>A kiemelkedő eredménnyel végzett együttes munkát, az egységes helytállást tanúsító tanulói közösséget  csoportos  dicséretben  és  jutalomban  lehet  részesíteni.  A  dicséretet  írásba  kell foglalni, és azt a szülő tudomására kell hozni.</w:t>
      </w:r>
    </w:p>
    <w:p w:rsidR="00496EB6" w:rsidRPr="006150EE" w:rsidRDefault="00BE4045" w:rsidP="00193C4C">
      <w:pPr>
        <w:pStyle w:val="Listaszerbekezds"/>
        <w:spacing w:line="360" w:lineRule="auto"/>
        <w:ind w:left="0" w:right="75"/>
        <w:jc w:val="both"/>
        <w:rPr>
          <w:sz w:val="24"/>
          <w:szCs w:val="24"/>
        </w:rPr>
      </w:pPr>
      <w:r w:rsidRPr="006150EE">
        <w:rPr>
          <w:sz w:val="24"/>
          <w:szCs w:val="24"/>
        </w:rPr>
        <w:t>Az igazgatói és a nevelőtestületi dicséretet nyilvánosságra kell hozni. Ez történhet a tanévzáró ünnepélyen, illetve nevelőtestületi értekezleten. A dicséretről és a kihírdetés módjáról a szülőt értesíteni kell.</w:t>
      </w:r>
    </w:p>
    <w:p w:rsidR="005B4000" w:rsidRPr="006150EE" w:rsidRDefault="005B4000" w:rsidP="00BE4045">
      <w:pPr>
        <w:spacing w:line="360" w:lineRule="auto"/>
        <w:ind w:left="116" w:right="80"/>
        <w:jc w:val="both"/>
        <w:rPr>
          <w:sz w:val="24"/>
          <w:szCs w:val="24"/>
        </w:rPr>
      </w:pPr>
    </w:p>
    <w:p w:rsidR="00BE4045" w:rsidRPr="006150EE" w:rsidRDefault="00BE4045" w:rsidP="00BE4045">
      <w:pPr>
        <w:pStyle w:val="Cmsor2"/>
        <w:numPr>
          <w:ilvl w:val="0"/>
          <w:numId w:val="17"/>
        </w:numPr>
        <w:rPr>
          <w:color w:val="auto"/>
        </w:rPr>
      </w:pPr>
      <w:bookmarkStart w:id="74" w:name="_Toc62198507"/>
      <w:bookmarkStart w:id="75" w:name="_Toc62465368"/>
      <w:r w:rsidRPr="006150EE">
        <w:rPr>
          <w:color w:val="auto"/>
        </w:rPr>
        <w:t>A fegyelmező intézkedések formái és alkalmazásának elvei</w:t>
      </w:r>
      <w:bookmarkEnd w:id="74"/>
      <w:bookmarkEnd w:id="75"/>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Default"/>
        <w:spacing w:line="360" w:lineRule="auto"/>
        <w:jc w:val="both"/>
        <w:rPr>
          <w:color w:val="auto"/>
        </w:rPr>
      </w:pPr>
      <w:r w:rsidRPr="006150EE">
        <w:rPr>
          <w:color w:val="auto"/>
        </w:rPr>
        <w:t xml:space="preserve">A tanuló az iskola pedagógusa vagy más alkalmazottja ellen irányuló közösségellenes cselekményt követ el vagy azzal fenyegetődzik, ha az iskolai, közösségi együttélés szabályaival alapvetően ellentétes magatartást tanúsít, amely sérti az iskola helyi normáit és a nevelési-oktatási folyamatban résztvevő tanulók és pedagógusok alapvető érdekeit.  Rendkivüli magatartásról az érintett pedagógus vagy alkalmazott  jelez az intézményvezetőnek. Az Intézményvezető az esetről hivatalos feljegyzést készít (vagy kér tagintézmények esetében)és azt haladéktalanul megküldi a fenntartónak. </w:t>
      </w:r>
    </w:p>
    <w:p w:rsidR="00BE4045" w:rsidRPr="006150EE" w:rsidRDefault="00BE4045" w:rsidP="00BE4045">
      <w:pPr>
        <w:pStyle w:val="Default"/>
        <w:spacing w:line="360" w:lineRule="auto"/>
        <w:jc w:val="both"/>
        <w:rPr>
          <w:color w:val="auto"/>
        </w:rPr>
      </w:pPr>
      <w:r w:rsidRPr="006150EE">
        <w:rPr>
          <w:color w:val="auto"/>
        </w:rPr>
        <w:t xml:space="preserve">Ha a tanuló által elkövetett közösségellenes magatartás vagy az azzal történő fenyegetés büntetőjogi felelősség hatálya alá tartozik, a szükséges hatósági (mentők ill. családsegítő) bejelentést haladéktalanul be kell nyújtani. Ha a közösségellenes magatartás fegyelmi eljárás hatálya alá tartozik, a fegyelmi eljárást a tudomásszerzéstől számított nyolc napon belül meg kell indítani.  </w:t>
      </w:r>
    </w:p>
    <w:p w:rsidR="00BE4045" w:rsidRPr="006150EE" w:rsidRDefault="00BE4045" w:rsidP="00BE4045">
      <w:pPr>
        <w:pStyle w:val="Default"/>
        <w:spacing w:line="360" w:lineRule="auto"/>
        <w:jc w:val="both"/>
        <w:rPr>
          <w:color w:val="auto"/>
        </w:rPr>
      </w:pPr>
      <w:r w:rsidRPr="006150EE">
        <w:rPr>
          <w:color w:val="auto"/>
        </w:rPr>
        <w:t xml:space="preserve">Ha a közösségellenes magatartás vagy az azzal történő fenyegetés nem minősül szabálysértésnek vagy bűncselekménynek, akkor az intézményvezető a cselekményről szóló tudomásszerzéstől számított öt napon belül vizsgálatot kezdeményez a közösségellenes magatartást vagy az azzal történő fenyegetést vélhetően megvalósító tanuló ellen, amelybe bevonja a tanuló szüleit. A vizsgálat lefolytatására az intézmény igazgatója háromfős bizottságot hoz létre, amelyet maga vezet. A vizsgálat alapján a bizottságnak meg kell ítélnie, </w:t>
      </w:r>
      <w:r w:rsidRPr="006150EE">
        <w:rPr>
          <w:color w:val="auto"/>
        </w:rPr>
        <w:lastRenderedPageBreak/>
        <w:t>hogy cselekedetével a tanuló megvalósította-e a közösségellenes magatartást vagy az azzal történő fenyegetést. A vizsgálatban a bizottságnak meg kell állapítania, hogy az elkövetett cselekmény büntetőjogi vagy fegyelmi eljárás hatálya alá tartozik-e vagy sem. Az elbíráláskor figyelembe kell venni, hogy a cselekmény milyen mértékben veszélyezteti az iskolaközösség vagy osztályközösség működését, az iskolai nevelő-oktató munka nyugodt folytatásának feltételeit, milyen tanulói, pedagógusi, munkavállalói körre jelent fenyegetést, milyen mértékben áll szemben a szokásos társadalmi, iskolai kommunikációs eljárásokkal, valamint a helyi szokásrenddel. A vizsgálatnak és az alkalmazandó intézkedéseknek a további hasonló cselekedetek megelőzését, valamint a közösségellenes magatartást megvalósító tanuló elszigetelését, az iskolai közvélemény elítélő motivációját kell szolgálniuk.</w:t>
      </w:r>
    </w:p>
    <w:p w:rsidR="00BE4045" w:rsidRPr="006150EE" w:rsidRDefault="00BE4045" w:rsidP="00BE4045">
      <w:pPr>
        <w:pStyle w:val="Listaszerbekezds"/>
        <w:spacing w:line="360" w:lineRule="auto"/>
        <w:ind w:left="0" w:right="78" w:firstLine="360"/>
        <w:jc w:val="both"/>
        <w:rPr>
          <w:sz w:val="24"/>
          <w:szCs w:val="24"/>
        </w:rPr>
      </w:pPr>
      <w:r w:rsidRPr="006150EE">
        <w:rPr>
          <w:sz w:val="24"/>
          <w:szCs w:val="24"/>
        </w:rPr>
        <w:t>Azt  a  tanulót,  aki  tanulói  jogviszonyából  fakadó  lényeges  kötelezettségeit  –  a  tanulmányok teljesítését  ide  nem  értve  –  folyamatosan  nem  teljesíti  vagy a  házirend  előírásait  megszegi, fegyelmező intézkedésben lehet részesíteni.</w:t>
      </w:r>
    </w:p>
    <w:p w:rsidR="00BE4045" w:rsidRPr="006150EE" w:rsidRDefault="00BE4045" w:rsidP="00BE4045">
      <w:pPr>
        <w:pStyle w:val="Listaszerbekezds"/>
        <w:spacing w:line="360" w:lineRule="auto"/>
        <w:ind w:left="0" w:right="78"/>
        <w:jc w:val="both"/>
        <w:rPr>
          <w:sz w:val="24"/>
          <w:szCs w:val="24"/>
        </w:rPr>
      </w:pPr>
      <w:r w:rsidRPr="006150EE">
        <w:rPr>
          <w:sz w:val="24"/>
          <w:szCs w:val="24"/>
        </w:rPr>
        <w:t>A fegyelmező intézkedések formái:</w:t>
      </w:r>
    </w:p>
    <w:p w:rsidR="00BE4045" w:rsidRPr="006150EE" w:rsidRDefault="00BE4045" w:rsidP="00BE4045">
      <w:pPr>
        <w:pStyle w:val="Listaszerbekezds"/>
        <w:numPr>
          <w:ilvl w:val="0"/>
          <w:numId w:val="19"/>
        </w:numPr>
        <w:spacing w:before="40" w:line="360" w:lineRule="auto"/>
        <w:jc w:val="both"/>
        <w:rPr>
          <w:sz w:val="24"/>
          <w:szCs w:val="24"/>
        </w:rPr>
      </w:pPr>
      <w:r w:rsidRPr="006150EE">
        <w:rPr>
          <w:sz w:val="24"/>
          <w:szCs w:val="24"/>
        </w:rPr>
        <w:t>nevelői (osztálytanítói) figyelmeztetés, intés, megrovás;</w:t>
      </w:r>
    </w:p>
    <w:p w:rsidR="00BE4045" w:rsidRPr="006150EE" w:rsidRDefault="00BE4045" w:rsidP="00BE4045">
      <w:pPr>
        <w:pStyle w:val="Listaszerbekezds"/>
        <w:numPr>
          <w:ilvl w:val="0"/>
          <w:numId w:val="19"/>
        </w:numPr>
        <w:spacing w:before="40" w:line="360" w:lineRule="auto"/>
        <w:jc w:val="both"/>
        <w:rPr>
          <w:sz w:val="24"/>
          <w:szCs w:val="24"/>
        </w:rPr>
      </w:pPr>
      <w:r w:rsidRPr="006150EE">
        <w:rPr>
          <w:sz w:val="24"/>
          <w:szCs w:val="24"/>
        </w:rPr>
        <w:t>szaktanári figyelmeztetés, intés, megrovás;</w:t>
      </w:r>
    </w:p>
    <w:p w:rsidR="00BE4045" w:rsidRPr="006150EE" w:rsidRDefault="00BE4045" w:rsidP="00BE4045">
      <w:pPr>
        <w:pStyle w:val="Listaszerbekezds"/>
        <w:numPr>
          <w:ilvl w:val="0"/>
          <w:numId w:val="19"/>
        </w:numPr>
        <w:spacing w:before="40" w:line="360" w:lineRule="auto"/>
        <w:jc w:val="both"/>
        <w:rPr>
          <w:sz w:val="24"/>
          <w:szCs w:val="24"/>
        </w:rPr>
      </w:pPr>
      <w:r w:rsidRPr="006150EE">
        <w:rPr>
          <w:sz w:val="24"/>
          <w:szCs w:val="24"/>
        </w:rPr>
        <w:t>osztályfőnöki figyelmeztetés, intés, megrovás;</w:t>
      </w:r>
    </w:p>
    <w:p w:rsidR="00BE4045" w:rsidRPr="006150EE" w:rsidRDefault="00BE4045" w:rsidP="00BE4045">
      <w:pPr>
        <w:pStyle w:val="Listaszerbekezds"/>
        <w:numPr>
          <w:ilvl w:val="0"/>
          <w:numId w:val="19"/>
        </w:numPr>
        <w:spacing w:before="40" w:line="360" w:lineRule="auto"/>
        <w:jc w:val="both"/>
        <w:rPr>
          <w:sz w:val="24"/>
          <w:szCs w:val="24"/>
        </w:rPr>
      </w:pPr>
      <w:r w:rsidRPr="006150EE">
        <w:rPr>
          <w:sz w:val="24"/>
          <w:szCs w:val="24"/>
        </w:rPr>
        <w:t>igazgatói figyelmeztetés, intés, megrovás;</w:t>
      </w:r>
    </w:p>
    <w:p w:rsidR="00BE4045" w:rsidRPr="006150EE" w:rsidRDefault="00BE4045" w:rsidP="00BE4045">
      <w:pPr>
        <w:pStyle w:val="Listaszerbekezds"/>
        <w:numPr>
          <w:ilvl w:val="0"/>
          <w:numId w:val="19"/>
        </w:numPr>
        <w:spacing w:before="40" w:line="360" w:lineRule="auto"/>
        <w:jc w:val="both"/>
        <w:rPr>
          <w:sz w:val="24"/>
          <w:szCs w:val="24"/>
        </w:rPr>
      </w:pPr>
      <w:r w:rsidRPr="006150EE">
        <w:rPr>
          <w:sz w:val="24"/>
          <w:szCs w:val="24"/>
        </w:rPr>
        <w:t>nevelőtestületi figyelmeztetés.</w:t>
      </w:r>
    </w:p>
    <w:p w:rsidR="00BE4045" w:rsidRPr="006150EE" w:rsidRDefault="00BE4045" w:rsidP="00BE4045">
      <w:pPr>
        <w:pStyle w:val="Listaszerbekezds"/>
        <w:numPr>
          <w:ilvl w:val="0"/>
          <w:numId w:val="19"/>
        </w:numPr>
        <w:spacing w:before="40" w:line="360" w:lineRule="auto"/>
        <w:jc w:val="both"/>
        <w:rPr>
          <w:sz w:val="24"/>
          <w:szCs w:val="24"/>
        </w:rPr>
      </w:pPr>
      <w:r w:rsidRPr="006150EE">
        <w:rPr>
          <w:sz w:val="24"/>
          <w:szCs w:val="24"/>
        </w:rPr>
        <w:t>plusz feladatok megoldása (házi dolgozat, tananyaghoz kapcsolódó feladatok)</w:t>
      </w:r>
    </w:p>
    <w:p w:rsidR="00BE4045" w:rsidRPr="006150EE" w:rsidRDefault="00BE4045" w:rsidP="00BE4045">
      <w:pPr>
        <w:pStyle w:val="Listaszerbekezds"/>
        <w:spacing w:line="360" w:lineRule="auto"/>
        <w:ind w:left="0" w:right="78"/>
        <w:jc w:val="both"/>
        <w:rPr>
          <w:sz w:val="16"/>
          <w:szCs w:val="16"/>
        </w:rPr>
      </w:pPr>
    </w:p>
    <w:p w:rsidR="00BE4045" w:rsidRPr="006150EE" w:rsidRDefault="00BE4045" w:rsidP="00BE4045">
      <w:pPr>
        <w:pStyle w:val="Listaszerbekezds"/>
        <w:spacing w:line="360" w:lineRule="auto"/>
        <w:ind w:left="0" w:right="78"/>
        <w:jc w:val="both"/>
        <w:rPr>
          <w:sz w:val="24"/>
          <w:szCs w:val="24"/>
        </w:rPr>
      </w:pPr>
      <w:r w:rsidRPr="006150EE">
        <w:rPr>
          <w:sz w:val="24"/>
          <w:szCs w:val="24"/>
        </w:rPr>
        <w:t>Az iskolai fegyelmi intézkedések kiszabásánál a tett-arányos büntetés, a fokozatosság elve és a nevelő célzat érvényesül.</w:t>
      </w:r>
    </w:p>
    <w:p w:rsidR="00BE4045" w:rsidRPr="006150EE" w:rsidRDefault="00BE4045" w:rsidP="00BE4045">
      <w:pPr>
        <w:spacing w:line="360" w:lineRule="auto"/>
        <w:ind w:right="78"/>
        <w:jc w:val="both"/>
        <w:rPr>
          <w:sz w:val="24"/>
          <w:szCs w:val="24"/>
        </w:rPr>
      </w:pPr>
      <w:r w:rsidRPr="006150EE">
        <w:rPr>
          <w:sz w:val="24"/>
          <w:szCs w:val="24"/>
        </w:rPr>
        <w:t>A tanuló az okozott kárért anyagi felelősséggel tartozik. Gondatlan károkozás esetén a tanuló felelőssége korlátozott, míg szándékos esetben a teljes kárt köteles megtéríteni. A kiskorú tanuló esetén szülőjét haladéktalanul tájékoztatni kell. A tájékoztatással egyidejűleg a szülőt fel kell szólítani az okozott kár megtérítésére. A kártérítés mértékéről az igazgató javaslatára a tantestület dönt vizsgálat alapján. A vizsgálat tényéről és a döntésről a tanulót és szüleit értesíteni kell, és fel kell szólítani a kár megtérítésére. A kártérítés elmaradása esetén a jogszabályi előírásoknak megfelelően az iskola pert indít. A tanuló bizonyítványát tartozás fejében visszatartani nem szabad.</w:t>
      </w:r>
    </w:p>
    <w:p w:rsidR="00BE4045" w:rsidRPr="006150EE" w:rsidRDefault="00BE4045" w:rsidP="00BE4045">
      <w:pPr>
        <w:spacing w:line="360" w:lineRule="auto"/>
        <w:ind w:right="78"/>
        <w:jc w:val="both"/>
        <w:rPr>
          <w:sz w:val="24"/>
          <w:szCs w:val="24"/>
        </w:rPr>
      </w:pPr>
      <w:r w:rsidRPr="006150EE">
        <w:rPr>
          <w:sz w:val="24"/>
          <w:szCs w:val="24"/>
        </w:rPr>
        <w:t>A tanuló súlyos kötelességszegése esetén a büntetési fokozatok betartásától el lehet tekinteni, s a tanulót legalább az „osztályfőnöki megrovás” büntetésben kell részesíteni.</w:t>
      </w:r>
    </w:p>
    <w:p w:rsidR="00BE4045" w:rsidRPr="006150EE" w:rsidRDefault="00BE4045" w:rsidP="00BE4045">
      <w:pPr>
        <w:pStyle w:val="Listaszerbekezds"/>
        <w:spacing w:line="360" w:lineRule="auto"/>
        <w:ind w:left="0" w:right="78"/>
        <w:jc w:val="both"/>
        <w:rPr>
          <w:sz w:val="24"/>
          <w:szCs w:val="24"/>
        </w:rPr>
      </w:pPr>
      <w:r w:rsidRPr="006150EE">
        <w:rPr>
          <w:sz w:val="24"/>
          <w:szCs w:val="24"/>
        </w:rPr>
        <w:t>Súlyos kötelességszegésnek minősülnek különösen az alábbi esetek:</w:t>
      </w:r>
    </w:p>
    <w:p w:rsidR="00BE4045" w:rsidRPr="006150EE" w:rsidRDefault="00BE4045" w:rsidP="00BE4045">
      <w:pPr>
        <w:pStyle w:val="Listaszerbekezds"/>
        <w:numPr>
          <w:ilvl w:val="0"/>
          <w:numId w:val="18"/>
        </w:numPr>
        <w:spacing w:before="40" w:line="360" w:lineRule="auto"/>
        <w:jc w:val="both"/>
        <w:rPr>
          <w:sz w:val="24"/>
          <w:szCs w:val="24"/>
        </w:rPr>
      </w:pPr>
      <w:r w:rsidRPr="006150EE">
        <w:rPr>
          <w:sz w:val="24"/>
          <w:szCs w:val="24"/>
        </w:rPr>
        <w:t>a tanulótársak, pedagógusok, iskolai dolgozók megverése, testi bántalmazása;</w:t>
      </w:r>
    </w:p>
    <w:p w:rsidR="00BE4045" w:rsidRPr="006150EE" w:rsidRDefault="00BE4045" w:rsidP="00BE4045">
      <w:pPr>
        <w:pStyle w:val="Listaszerbekezds"/>
        <w:numPr>
          <w:ilvl w:val="0"/>
          <w:numId w:val="18"/>
        </w:numPr>
        <w:spacing w:before="40" w:line="360" w:lineRule="auto"/>
        <w:jc w:val="both"/>
        <w:rPr>
          <w:sz w:val="24"/>
          <w:szCs w:val="24"/>
        </w:rPr>
      </w:pPr>
      <w:r w:rsidRPr="006150EE">
        <w:rPr>
          <w:sz w:val="24"/>
          <w:szCs w:val="24"/>
        </w:rPr>
        <w:t>az iskola tanulói, nevelői és alkalmazottai emberi méltóságának megsértése;</w:t>
      </w:r>
    </w:p>
    <w:p w:rsidR="00BE4045" w:rsidRPr="006150EE" w:rsidRDefault="00BE4045" w:rsidP="00BE4045">
      <w:pPr>
        <w:pStyle w:val="Listaszerbekezds"/>
        <w:numPr>
          <w:ilvl w:val="0"/>
          <w:numId w:val="18"/>
        </w:numPr>
        <w:spacing w:before="40" w:line="360" w:lineRule="auto"/>
        <w:jc w:val="both"/>
        <w:rPr>
          <w:sz w:val="24"/>
          <w:szCs w:val="24"/>
        </w:rPr>
      </w:pPr>
      <w:r w:rsidRPr="006150EE">
        <w:rPr>
          <w:sz w:val="24"/>
          <w:szCs w:val="24"/>
        </w:rPr>
        <w:lastRenderedPageBreak/>
        <w:t>az  egészségre  ártalmas  szerek  (dohány,  szeszes  ital,  pszichoaktív szer,  energiaital)</w:t>
      </w:r>
    </w:p>
    <w:p w:rsidR="00BE4045" w:rsidRPr="006150EE" w:rsidRDefault="00BE4045" w:rsidP="00BE4045">
      <w:pPr>
        <w:pStyle w:val="Listaszerbekezds"/>
        <w:spacing w:before="40" w:line="360" w:lineRule="auto"/>
        <w:ind w:left="1440"/>
        <w:jc w:val="both"/>
        <w:rPr>
          <w:sz w:val="24"/>
          <w:szCs w:val="24"/>
        </w:rPr>
      </w:pPr>
      <w:r w:rsidRPr="006150EE">
        <w:rPr>
          <w:sz w:val="24"/>
          <w:szCs w:val="24"/>
        </w:rPr>
        <w:t>iskolába hozatala, fogyasztása;</w:t>
      </w:r>
    </w:p>
    <w:p w:rsidR="00BE4045" w:rsidRPr="006150EE" w:rsidRDefault="00BE4045" w:rsidP="00BE4045">
      <w:pPr>
        <w:pStyle w:val="Listaszerbekezds"/>
        <w:numPr>
          <w:ilvl w:val="0"/>
          <w:numId w:val="18"/>
        </w:numPr>
        <w:spacing w:before="40" w:line="360" w:lineRule="auto"/>
        <w:jc w:val="both"/>
        <w:rPr>
          <w:sz w:val="24"/>
          <w:szCs w:val="24"/>
        </w:rPr>
      </w:pPr>
      <w:r w:rsidRPr="006150EE">
        <w:rPr>
          <w:sz w:val="24"/>
          <w:szCs w:val="24"/>
        </w:rPr>
        <w:t>ön-és közveszélyes tárgyak iskolába hozatala (fegyvernek látszó tárgy, tűz gyújtására alkalmas eszköz, éghető anyag, robbanószer, szúró-és vágó eszközök, lézerpoint,)</w:t>
      </w:r>
    </w:p>
    <w:p w:rsidR="00BE4045" w:rsidRPr="006150EE" w:rsidRDefault="00BE4045" w:rsidP="00BE4045">
      <w:pPr>
        <w:pStyle w:val="Listaszerbekezds"/>
        <w:numPr>
          <w:ilvl w:val="0"/>
          <w:numId w:val="18"/>
        </w:numPr>
        <w:spacing w:before="40" w:line="360" w:lineRule="auto"/>
        <w:jc w:val="both"/>
        <w:rPr>
          <w:sz w:val="24"/>
          <w:szCs w:val="24"/>
        </w:rPr>
      </w:pPr>
      <w:r w:rsidRPr="006150EE">
        <w:rPr>
          <w:sz w:val="24"/>
          <w:szCs w:val="24"/>
        </w:rPr>
        <w:t xml:space="preserve"> a szándékos és súlyos gondatlansággal elkövetett károkozás.</w:t>
      </w:r>
    </w:p>
    <w:p w:rsidR="00BE4045" w:rsidRPr="006150EE" w:rsidRDefault="00BE4045" w:rsidP="00BE4045">
      <w:pPr>
        <w:pStyle w:val="Listaszerbekezds"/>
        <w:spacing w:before="40" w:line="360" w:lineRule="auto"/>
        <w:jc w:val="both"/>
        <w:rPr>
          <w:sz w:val="24"/>
          <w:szCs w:val="24"/>
        </w:rPr>
      </w:pPr>
    </w:p>
    <w:p w:rsidR="00BE4045" w:rsidRPr="006150EE" w:rsidRDefault="00BE4045" w:rsidP="00BE4045">
      <w:pPr>
        <w:pStyle w:val="Listaszerbekezds"/>
        <w:spacing w:before="40" w:line="360" w:lineRule="auto"/>
        <w:jc w:val="both"/>
        <w:rPr>
          <w:sz w:val="24"/>
          <w:szCs w:val="24"/>
        </w:rPr>
      </w:pPr>
      <w:r w:rsidRPr="006150EE">
        <w:rPr>
          <w:sz w:val="24"/>
          <w:szCs w:val="24"/>
        </w:rPr>
        <w:t xml:space="preserve">Megelőző eljárások: </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az ügyeleti rend fokozott betartása</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a Házirend előírásainak pontos és folyamatos megismertetése a tanulóifjúsággal</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az osztáylfőnöki és etikai órákon konfliktus kezelési technikák megismerése, megbeszélése</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tiszteletteljes légkör kialakítására való törekvés</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szükség esetén beszélgetőkörök indítása bizonyos témákban</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szükség esetén külső szakemeber bevonása (családsegítő  munkatárs, ..)</w:t>
      </w:r>
    </w:p>
    <w:p w:rsidR="00BE4045" w:rsidRPr="006150EE" w:rsidRDefault="00BE4045" w:rsidP="00BE4045">
      <w:pPr>
        <w:pStyle w:val="Listaszerbekezds"/>
        <w:numPr>
          <w:ilvl w:val="0"/>
          <w:numId w:val="20"/>
        </w:numPr>
        <w:spacing w:before="40" w:line="360" w:lineRule="auto"/>
        <w:jc w:val="both"/>
        <w:rPr>
          <w:sz w:val="24"/>
          <w:szCs w:val="24"/>
        </w:rPr>
      </w:pPr>
      <w:r w:rsidRPr="006150EE">
        <w:rPr>
          <w:sz w:val="24"/>
          <w:szCs w:val="24"/>
        </w:rPr>
        <w:t xml:space="preserve">Iskolaőr igénylése </w:t>
      </w:r>
    </w:p>
    <w:p w:rsidR="00BE4045" w:rsidRPr="006150EE" w:rsidRDefault="00BE4045" w:rsidP="00BE4045">
      <w:pPr>
        <w:spacing w:line="360" w:lineRule="auto"/>
        <w:ind w:left="116" w:right="80"/>
        <w:jc w:val="both"/>
        <w:rPr>
          <w:sz w:val="24"/>
          <w:szCs w:val="24"/>
        </w:rPr>
      </w:pPr>
    </w:p>
    <w:p w:rsidR="005B4000" w:rsidRPr="006150EE" w:rsidRDefault="005B4000" w:rsidP="00BE4045">
      <w:pPr>
        <w:spacing w:line="360" w:lineRule="auto"/>
        <w:ind w:left="116" w:right="80"/>
        <w:jc w:val="both"/>
        <w:rPr>
          <w:sz w:val="24"/>
          <w:szCs w:val="24"/>
        </w:rPr>
      </w:pPr>
    </w:p>
    <w:p w:rsidR="004615A0" w:rsidRPr="006150EE" w:rsidRDefault="004615A0" w:rsidP="00193C4C">
      <w:pPr>
        <w:spacing w:line="360" w:lineRule="auto"/>
        <w:ind w:right="80"/>
        <w:jc w:val="both"/>
        <w:rPr>
          <w:sz w:val="24"/>
          <w:szCs w:val="24"/>
        </w:rPr>
      </w:pPr>
    </w:p>
    <w:p w:rsidR="00BE4045" w:rsidRPr="006150EE" w:rsidRDefault="00BE4045" w:rsidP="00BE4045">
      <w:pPr>
        <w:pStyle w:val="Cmsor1"/>
        <w:rPr>
          <w:color w:val="auto"/>
        </w:rPr>
      </w:pPr>
      <w:bookmarkStart w:id="76" w:name="_Toc62198508"/>
      <w:bookmarkStart w:id="77" w:name="_Toc62465369"/>
      <w:r w:rsidRPr="006150EE">
        <w:rPr>
          <w:color w:val="auto"/>
        </w:rPr>
        <w:t>A tanulók jogai és kötelességei</w:t>
      </w:r>
      <w:bookmarkEnd w:id="76"/>
      <w:bookmarkEnd w:id="77"/>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Cmsor2"/>
        <w:numPr>
          <w:ilvl w:val="0"/>
          <w:numId w:val="21"/>
        </w:numPr>
        <w:rPr>
          <w:color w:val="auto"/>
        </w:rPr>
      </w:pPr>
      <w:bookmarkStart w:id="78" w:name="_Toc62198509"/>
      <w:bookmarkStart w:id="79" w:name="_Toc62465370"/>
      <w:r w:rsidRPr="006150EE">
        <w:rPr>
          <w:color w:val="auto"/>
        </w:rPr>
        <w:t>A tanulók jogai</w:t>
      </w:r>
      <w:bookmarkEnd w:id="78"/>
      <w:bookmarkEnd w:id="79"/>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Listaszerbekezds"/>
        <w:spacing w:line="360" w:lineRule="auto"/>
        <w:ind w:left="0" w:right="84" w:firstLine="360"/>
        <w:jc w:val="both"/>
        <w:rPr>
          <w:sz w:val="24"/>
          <w:szCs w:val="24"/>
        </w:rPr>
      </w:pPr>
      <w:r w:rsidRPr="006150EE">
        <w:rPr>
          <w:sz w:val="24"/>
          <w:szCs w:val="24"/>
        </w:rPr>
        <w:t>A   köznevelés   ágazati   kerettörvénye   és   a   végrehajtására   kiadott   rendeletek   részletesen tartalmazzák a tanulók jogait és kötelességeit.</w:t>
      </w:r>
    </w:p>
    <w:p w:rsidR="00BE4045" w:rsidRPr="006150EE" w:rsidRDefault="00BE4045" w:rsidP="00BE4045">
      <w:pPr>
        <w:pStyle w:val="Listaszerbekezds"/>
        <w:spacing w:line="360" w:lineRule="auto"/>
        <w:ind w:left="0" w:right="84"/>
        <w:jc w:val="both"/>
        <w:rPr>
          <w:sz w:val="24"/>
          <w:szCs w:val="24"/>
        </w:rPr>
      </w:pPr>
      <w:r w:rsidRPr="006150EE">
        <w:rPr>
          <w:sz w:val="24"/>
          <w:szCs w:val="24"/>
        </w:rPr>
        <w:t>A  tanuló  a  tanulói  jogviszonyon  alapuló  jogait  a  beíratás  napjától  kezdve  gyakorolja.  A szociális  támogatáshoz  való,  a  különböző  részvételi  és  választási  jogok,  továbbá  az  iskolai munkamegosztásban    intézményesített    együttműködési    jogosultságok    a    tanuló    által megkezdett   első   tanév   kezdetétől,   a   létesítményhasználat,   az   iskolai   rendezvényekre vonatkozó előírások azonban már a beíratást követően megilletik a tanulót.</w:t>
      </w:r>
    </w:p>
    <w:p w:rsidR="00BE4045" w:rsidRPr="006150EE" w:rsidRDefault="00BE4045" w:rsidP="00BE4045">
      <w:pPr>
        <w:pStyle w:val="Listaszerbekezds"/>
        <w:spacing w:line="360" w:lineRule="auto"/>
        <w:ind w:left="0" w:right="84"/>
        <w:jc w:val="both"/>
        <w:rPr>
          <w:sz w:val="24"/>
          <w:szCs w:val="24"/>
        </w:rPr>
      </w:pPr>
      <w:r w:rsidRPr="006150EE">
        <w:rPr>
          <w:sz w:val="24"/>
          <w:szCs w:val="24"/>
        </w:rPr>
        <w:t xml:space="preserve">Az   iskola   minden   tanulója   jogosult   a   tanulók   felkészítését   szolgáló   helyiségeknek   és felszereléseinek  használatára  tanítási  időben,  tanórán  kívüli  foglalkozások  során  az  iskola nyitva   tartási   ideje   alatt.   Munkaszüneti   napokon   való   vagy   az   oktatási   időn   kívüli használathoz  az  intézményvezető  előzetes  írásbeli  engedélye  szükséges.  A  helyiségeket  és létesítményeket a tanulók csak pedagógus felügyelete mellett vehetik igénybe. </w:t>
      </w:r>
      <w:r w:rsidRPr="006150EE">
        <w:rPr>
          <w:sz w:val="24"/>
          <w:szCs w:val="24"/>
        </w:rPr>
        <w:lastRenderedPageBreak/>
        <w:t>A helyiségek használata során minden esetben be kell tartani a munka- és tűzvédelmi, energiatakarékossági és vagyonvédelmi előírásokat.</w:t>
      </w:r>
    </w:p>
    <w:p w:rsidR="00BE4045" w:rsidRPr="006150EE" w:rsidRDefault="00BE4045" w:rsidP="00BE4045">
      <w:pPr>
        <w:pStyle w:val="Listaszerbekezds"/>
        <w:spacing w:line="360" w:lineRule="auto"/>
        <w:ind w:left="0" w:right="84"/>
        <w:jc w:val="both"/>
        <w:rPr>
          <w:sz w:val="24"/>
          <w:szCs w:val="24"/>
        </w:rPr>
      </w:pPr>
      <w:r w:rsidRPr="006150EE">
        <w:rPr>
          <w:sz w:val="24"/>
          <w:szCs w:val="24"/>
        </w:rPr>
        <w:t xml:space="preserve">Az  iskolai  foglalkozás  keretében  a  tanuló  által  készített  dolgok  tulajdonjoga  a  tanulót  illeti meg,  ha  a  dolgot  az  általa  hozott  anyagból  készíti  el.  Ez  esetben  a  tanuló  tulajdonjogát  – írásos  megállapodás  alapján  –  átruházhatja  az  iskolára.  A  tanulói  jogviszonyból  eredő kötelezettség teljesítése során a tanuló által iskolai anyagból készített dolgok tulajdonjoga az iskolát illeti meg. </w:t>
      </w:r>
    </w:p>
    <w:p w:rsidR="00BE4045" w:rsidRPr="006150EE" w:rsidRDefault="00BE4045" w:rsidP="00BE4045">
      <w:pPr>
        <w:pStyle w:val="Listaszerbekezds"/>
        <w:spacing w:line="360" w:lineRule="auto"/>
        <w:ind w:left="0" w:right="84"/>
        <w:jc w:val="both"/>
        <w:rPr>
          <w:sz w:val="24"/>
          <w:szCs w:val="24"/>
        </w:rPr>
      </w:pPr>
      <w:r w:rsidRPr="006150EE">
        <w:rPr>
          <w:sz w:val="24"/>
          <w:szCs w:val="24"/>
        </w:rPr>
        <w:t>A kiskorú tanuló szülője – a 14. életévét betöltött tanuló esetén a tanulóval egyetértésben – megállapodhat az intézményvezetővel abban, hogy a tanuló az általa készített dolog  tulajdonjogát  az  intézménytől  adásvétel  útján  megszerzi.  Ez  esetben  a  vételárat  az anyagköltség és a befektetett munka arányában kell megállapítani.</w:t>
      </w:r>
    </w:p>
    <w:p w:rsidR="00BE4045" w:rsidRPr="006150EE" w:rsidRDefault="00BE4045" w:rsidP="005C7EBE">
      <w:pPr>
        <w:spacing w:line="360" w:lineRule="auto"/>
        <w:ind w:right="80"/>
        <w:jc w:val="both"/>
        <w:rPr>
          <w:sz w:val="24"/>
          <w:szCs w:val="24"/>
        </w:rPr>
      </w:pPr>
    </w:p>
    <w:p w:rsidR="00BE4045" w:rsidRPr="006150EE" w:rsidRDefault="00BE4045" w:rsidP="00BE4045">
      <w:pPr>
        <w:pStyle w:val="Cmsor2"/>
        <w:numPr>
          <w:ilvl w:val="0"/>
          <w:numId w:val="21"/>
        </w:numPr>
        <w:rPr>
          <w:color w:val="auto"/>
        </w:rPr>
      </w:pPr>
      <w:bookmarkStart w:id="80" w:name="_Toc62198510"/>
      <w:bookmarkStart w:id="81" w:name="_Toc62465371"/>
      <w:r w:rsidRPr="006150EE">
        <w:rPr>
          <w:color w:val="auto"/>
        </w:rPr>
        <w:t>Tanulói jogok gyakorlása</w:t>
      </w:r>
      <w:bookmarkEnd w:id="80"/>
      <w:bookmarkEnd w:id="81"/>
    </w:p>
    <w:p w:rsidR="00BE4045" w:rsidRPr="006150EE" w:rsidRDefault="00BE4045" w:rsidP="00BE4045">
      <w:pPr>
        <w:spacing w:line="360" w:lineRule="auto"/>
        <w:ind w:left="116" w:right="80"/>
        <w:jc w:val="both"/>
        <w:rPr>
          <w:sz w:val="24"/>
          <w:szCs w:val="24"/>
        </w:rPr>
      </w:pPr>
    </w:p>
    <w:p w:rsidR="00BE4045" w:rsidRPr="006150EE" w:rsidRDefault="00BE4045" w:rsidP="00BE4045">
      <w:pPr>
        <w:spacing w:line="360" w:lineRule="auto"/>
        <w:ind w:right="84" w:firstLine="360"/>
        <w:jc w:val="both"/>
        <w:rPr>
          <w:sz w:val="24"/>
          <w:szCs w:val="24"/>
        </w:rPr>
      </w:pPr>
      <w:r w:rsidRPr="006150EE">
        <w:rPr>
          <w:sz w:val="24"/>
          <w:szCs w:val="24"/>
        </w:rPr>
        <w:t>Az iskolai közösségek életüket érintő bármely kérdésben a diákönkormányzaton (DÖK) keresztül érvényesíthetik jogaikat. Sérelem esetén az iskola tanulója - kiskorú tanuló eseténtörvényes képviselője - a törvényben előírt módon az osztályfőnökétől, illetve az iskola vezetőjétől kérhet jogorvoslatot. Az iskolai Diákönkormányzat (DÖK) megválasztása tanévenként a Diákközgyűlésen történik.</w:t>
      </w:r>
    </w:p>
    <w:p w:rsidR="00BE4045" w:rsidRPr="006150EE" w:rsidRDefault="00BE4045" w:rsidP="00BE4045">
      <w:pPr>
        <w:spacing w:line="360" w:lineRule="auto"/>
        <w:ind w:left="116" w:right="80"/>
        <w:jc w:val="both"/>
        <w:rPr>
          <w:sz w:val="24"/>
          <w:szCs w:val="24"/>
        </w:rPr>
      </w:pPr>
      <w:r w:rsidRPr="006150EE">
        <w:rPr>
          <w:sz w:val="24"/>
          <w:szCs w:val="24"/>
        </w:rPr>
        <w:t>A Házirendben meghatározott nagyobb tanulóközösségek tanulói létszámának 50 %-át érintő kérdésekben kötelező kikérni a Diákönkormányzat véleményét. Kötelező a véleményezés kikérése az iskola kisebb tanulócsoportját (pl. osztály, 25 fő ) érintő, de a többi tanulócsoport számára példaértékű kérdésekben, intézkedésekben. Az iskola vezetősége az előbbiektől eltérő esetekben is kérheti a Diákönkormányzat véleményét</w:t>
      </w:r>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Cmsor2"/>
        <w:numPr>
          <w:ilvl w:val="0"/>
          <w:numId w:val="21"/>
        </w:numPr>
        <w:rPr>
          <w:color w:val="auto"/>
        </w:rPr>
      </w:pPr>
      <w:bookmarkStart w:id="82" w:name="_Toc62198511"/>
      <w:bookmarkStart w:id="83" w:name="_Toc62465372"/>
      <w:r w:rsidRPr="006150EE">
        <w:rPr>
          <w:color w:val="auto"/>
        </w:rPr>
        <w:t>A  tanulók  észrevételezési,  javaslattételi  és véleménynyilvánítási  jogának gyakorlása</w:t>
      </w:r>
      <w:bookmarkEnd w:id="82"/>
      <w:bookmarkEnd w:id="83"/>
    </w:p>
    <w:p w:rsidR="00BE4045" w:rsidRPr="006150EE" w:rsidRDefault="00BE4045" w:rsidP="00BE4045">
      <w:pPr>
        <w:spacing w:line="360" w:lineRule="auto"/>
        <w:ind w:left="116" w:right="80"/>
        <w:jc w:val="both"/>
        <w:rPr>
          <w:sz w:val="24"/>
          <w:szCs w:val="24"/>
        </w:rPr>
      </w:pPr>
    </w:p>
    <w:p w:rsidR="00BE4045" w:rsidRPr="006150EE" w:rsidRDefault="00BE4045" w:rsidP="00BE4045">
      <w:pPr>
        <w:pStyle w:val="Listaszerbekezds"/>
        <w:spacing w:line="360" w:lineRule="auto"/>
        <w:ind w:left="0" w:right="73" w:firstLine="360"/>
        <w:jc w:val="both"/>
        <w:rPr>
          <w:sz w:val="24"/>
          <w:szCs w:val="24"/>
        </w:rPr>
      </w:pPr>
      <w:r w:rsidRPr="006150EE">
        <w:rPr>
          <w:sz w:val="24"/>
          <w:szCs w:val="24"/>
        </w:rPr>
        <w:t>A tanulók a jogszabályokban, valamint az iskola belső szabályzataiban biztosított jogaiknak az érvényesítése érdekében – szóban vagy írásban, közvetlenül, vagy választott képviselőik, tisztségviselők útján – az intézményvezetőhöz, az osztályfőnökükhöz, az iskola nevelőihez, a diákönkormányzathoz vagy a szülői szervezet képviselőjéhez fordulhatnak.</w:t>
      </w:r>
    </w:p>
    <w:p w:rsidR="00BE4045" w:rsidRPr="006150EE" w:rsidRDefault="00BE4045" w:rsidP="00BE4045">
      <w:pPr>
        <w:pStyle w:val="Listaszerbekezds"/>
        <w:spacing w:line="360" w:lineRule="auto"/>
        <w:ind w:left="0" w:right="73"/>
        <w:jc w:val="both"/>
        <w:rPr>
          <w:sz w:val="24"/>
          <w:szCs w:val="24"/>
        </w:rPr>
      </w:pPr>
      <w:r w:rsidRPr="006150EE">
        <w:rPr>
          <w:sz w:val="24"/>
          <w:szCs w:val="24"/>
        </w:rPr>
        <w:t xml:space="preserve">A  tanulói  véleménynyilvánítás  jogának  gyakorlása  a  Diákönkormányzat  képviselői  által történik. </w:t>
      </w:r>
    </w:p>
    <w:p w:rsidR="00BE4045" w:rsidRPr="006150EE" w:rsidRDefault="00BE4045" w:rsidP="00BE4045">
      <w:pPr>
        <w:pStyle w:val="Listaszerbekezds"/>
        <w:spacing w:line="360" w:lineRule="auto"/>
        <w:ind w:left="0" w:right="73"/>
        <w:jc w:val="both"/>
        <w:rPr>
          <w:sz w:val="24"/>
          <w:szCs w:val="24"/>
        </w:rPr>
      </w:pPr>
      <w:r w:rsidRPr="006150EE">
        <w:rPr>
          <w:sz w:val="24"/>
          <w:szCs w:val="24"/>
        </w:rPr>
        <w:t xml:space="preserve">A  tanulók  kérdéseiket,  véleményüket,  javaslataikat  szóban  vagy  írásban,  egyénileg  vagy választott képviselőik, tisztségviselőik útján közölhetik az iskola igazgatóságával, nevelőivel </w:t>
      </w:r>
      <w:r w:rsidRPr="006150EE">
        <w:rPr>
          <w:sz w:val="24"/>
          <w:szCs w:val="24"/>
        </w:rPr>
        <w:lastRenderedPageBreak/>
        <w:t>vagy  a  szülői  munkaközösség  vezetőjével.  Javaslataikra  tizenöt  napon  belül  érdemi  választ kell kapniuk.</w:t>
      </w:r>
    </w:p>
    <w:p w:rsidR="00BE4045" w:rsidRPr="006150EE" w:rsidRDefault="00BE4045" w:rsidP="00BE4045">
      <w:pPr>
        <w:spacing w:line="360" w:lineRule="auto"/>
        <w:ind w:left="116" w:right="80"/>
        <w:jc w:val="both"/>
        <w:rPr>
          <w:sz w:val="24"/>
          <w:szCs w:val="24"/>
        </w:rPr>
      </w:pPr>
    </w:p>
    <w:p w:rsidR="008873C7" w:rsidRPr="006150EE" w:rsidRDefault="008873C7" w:rsidP="008873C7">
      <w:pPr>
        <w:pStyle w:val="Cmsor2"/>
        <w:numPr>
          <w:ilvl w:val="0"/>
          <w:numId w:val="21"/>
        </w:numPr>
        <w:rPr>
          <w:color w:val="auto"/>
        </w:rPr>
      </w:pPr>
      <w:bookmarkStart w:id="84" w:name="_Toc62465373"/>
      <w:r w:rsidRPr="006150EE">
        <w:rPr>
          <w:color w:val="auto"/>
        </w:rPr>
        <w:t>A tanuló és a kiskorú tanuló szülője tájékoztatásának egyes szabályai</w:t>
      </w:r>
      <w:bookmarkEnd w:id="84"/>
    </w:p>
    <w:p w:rsidR="008873C7" w:rsidRPr="006150EE" w:rsidRDefault="008873C7" w:rsidP="00BE4045">
      <w:pPr>
        <w:spacing w:line="360" w:lineRule="auto"/>
        <w:ind w:left="116" w:right="80"/>
        <w:jc w:val="both"/>
        <w:rPr>
          <w:sz w:val="24"/>
          <w:szCs w:val="24"/>
        </w:rPr>
      </w:pPr>
    </w:p>
    <w:p w:rsidR="008873C7" w:rsidRPr="006150EE" w:rsidRDefault="008873C7" w:rsidP="008873C7">
      <w:pPr>
        <w:pStyle w:val="Listaszerbekezds"/>
        <w:spacing w:line="360" w:lineRule="auto"/>
        <w:ind w:left="142" w:right="77" w:firstLine="218"/>
        <w:jc w:val="both"/>
        <w:rPr>
          <w:sz w:val="24"/>
          <w:szCs w:val="24"/>
        </w:rPr>
      </w:pPr>
      <w:r w:rsidRPr="006150EE">
        <w:rPr>
          <w:sz w:val="24"/>
          <w:szCs w:val="24"/>
        </w:rPr>
        <w:t>A  tanulókat  az  intézményvezető  az  iskola  egészének  életéről,  az  iskolai  munkatervről,  az aktuális  tudnivalókról  az  iskolai  diákönkormányzat  vezetőségi  ülésén  legalább  évente  egy alkalommal,   az     erre   kijelölt   helyen   folyamatosan   tájékoztatja.   Az   osztályfőnökök   az osztályfőnöki órákon folyamatosan tájékoztatják a tanulókat.</w:t>
      </w:r>
    </w:p>
    <w:p w:rsidR="008873C7" w:rsidRPr="006150EE" w:rsidRDefault="008873C7" w:rsidP="008873C7">
      <w:pPr>
        <w:pStyle w:val="Listaszerbekezds"/>
        <w:spacing w:line="360" w:lineRule="auto"/>
        <w:ind w:left="142" w:right="77"/>
        <w:jc w:val="both"/>
        <w:rPr>
          <w:sz w:val="24"/>
          <w:szCs w:val="24"/>
        </w:rPr>
      </w:pPr>
      <w:r w:rsidRPr="006150EE">
        <w:rPr>
          <w:sz w:val="24"/>
          <w:szCs w:val="24"/>
        </w:rPr>
        <w:t>A tanulót és a tanuló szüleit a tanuló fejlődéséről, egyéni haladásáról a nevelők szóban és a tájékoztató füzeten elektronikus naplón keresztül,  tájékoztatják.</w:t>
      </w:r>
    </w:p>
    <w:p w:rsidR="008873C7" w:rsidRPr="006150EE" w:rsidRDefault="008873C7" w:rsidP="008873C7">
      <w:pPr>
        <w:pStyle w:val="Listaszerbekezds"/>
        <w:spacing w:line="360" w:lineRule="auto"/>
        <w:ind w:left="142" w:right="77"/>
        <w:jc w:val="both"/>
        <w:rPr>
          <w:sz w:val="24"/>
          <w:szCs w:val="24"/>
        </w:rPr>
      </w:pPr>
      <w:r w:rsidRPr="006150EE">
        <w:rPr>
          <w:sz w:val="24"/>
          <w:szCs w:val="24"/>
        </w:rPr>
        <w:t>A szülőket az iskola egészének életéről, az iskolai munkatervről, az aktuális feladatokról az intézmény vezetője a szülői szervezet vezetőségének ülésén minden tanév elején szóban, az internet segítségével a létrehozott  intézményi  csoporton keresztül folyamatosan tájékoztatja. Az osztályfőnökök az osztályok szülői értekezletein a szülőket szóban tájékoztatják.</w:t>
      </w:r>
    </w:p>
    <w:p w:rsidR="005B4000" w:rsidRPr="006150EE" w:rsidRDefault="008873C7" w:rsidP="004615A0">
      <w:pPr>
        <w:pStyle w:val="Listaszerbekezds"/>
        <w:spacing w:line="360" w:lineRule="auto"/>
        <w:ind w:left="142" w:right="77"/>
        <w:jc w:val="both"/>
        <w:rPr>
          <w:sz w:val="24"/>
          <w:szCs w:val="24"/>
        </w:rPr>
      </w:pPr>
      <w:r w:rsidRPr="006150EE">
        <w:rPr>
          <w:sz w:val="24"/>
          <w:szCs w:val="24"/>
        </w:rPr>
        <w:t>A szülők és a tanulók saját jogaik érvényesítése érdekében szóban vagy írásban, közvetlenül vagy választott képviselőik, tisztségviselők útján az iskola igazgatóságához, az adott ügyben érintett  gyermek  osztályfőnökéhez,  az  iskola  nevelőihez,  a  diákönkormányzathoz  vagy  a szülői szervezethez fordulhatnak.</w:t>
      </w:r>
    </w:p>
    <w:p w:rsidR="008873C7" w:rsidRPr="006150EE" w:rsidRDefault="008873C7" w:rsidP="008873C7">
      <w:pPr>
        <w:spacing w:before="5" w:line="360" w:lineRule="auto"/>
        <w:jc w:val="both"/>
        <w:rPr>
          <w:sz w:val="16"/>
          <w:szCs w:val="16"/>
        </w:rPr>
      </w:pPr>
    </w:p>
    <w:p w:rsidR="000A5E44" w:rsidRPr="006150EE" w:rsidRDefault="000A5E44" w:rsidP="008873C7">
      <w:pPr>
        <w:spacing w:before="5" w:line="360" w:lineRule="auto"/>
        <w:jc w:val="both"/>
        <w:rPr>
          <w:sz w:val="16"/>
          <w:szCs w:val="16"/>
        </w:rPr>
      </w:pPr>
    </w:p>
    <w:p w:rsidR="000A5E44" w:rsidRPr="006150EE" w:rsidRDefault="000A5E44" w:rsidP="008873C7">
      <w:pPr>
        <w:spacing w:before="5" w:line="360" w:lineRule="auto"/>
        <w:jc w:val="both"/>
        <w:rPr>
          <w:sz w:val="16"/>
          <w:szCs w:val="16"/>
        </w:rPr>
      </w:pPr>
    </w:p>
    <w:p w:rsidR="000A5E44" w:rsidRPr="006150EE" w:rsidRDefault="000A5E44" w:rsidP="008873C7">
      <w:pPr>
        <w:spacing w:before="5" w:line="360" w:lineRule="auto"/>
        <w:jc w:val="both"/>
        <w:rPr>
          <w:sz w:val="16"/>
          <w:szCs w:val="16"/>
        </w:rPr>
      </w:pPr>
    </w:p>
    <w:p w:rsidR="000A5E44" w:rsidRPr="006150EE" w:rsidRDefault="000A5E44" w:rsidP="008873C7">
      <w:pPr>
        <w:spacing w:before="5" w:line="360" w:lineRule="auto"/>
        <w:jc w:val="both"/>
        <w:rPr>
          <w:sz w:val="16"/>
          <w:szCs w:val="16"/>
        </w:rPr>
      </w:pPr>
    </w:p>
    <w:p w:rsidR="000A5E44" w:rsidRPr="006150EE" w:rsidRDefault="000A5E44" w:rsidP="008873C7">
      <w:pPr>
        <w:spacing w:before="5" w:line="360" w:lineRule="auto"/>
        <w:jc w:val="both"/>
        <w:rPr>
          <w:sz w:val="16"/>
          <w:szCs w:val="16"/>
        </w:rPr>
      </w:pPr>
    </w:p>
    <w:p w:rsidR="008873C7" w:rsidRPr="006150EE" w:rsidRDefault="008873C7" w:rsidP="008873C7">
      <w:pPr>
        <w:pStyle w:val="Cmsor2"/>
        <w:numPr>
          <w:ilvl w:val="0"/>
          <w:numId w:val="21"/>
        </w:numPr>
        <w:rPr>
          <w:color w:val="auto"/>
        </w:rPr>
      </w:pPr>
      <w:bookmarkStart w:id="85" w:name="_Toc62198512"/>
      <w:bookmarkStart w:id="86" w:name="_Toc62465374"/>
      <w:r w:rsidRPr="006150EE">
        <w:rPr>
          <w:color w:val="auto"/>
        </w:rPr>
        <w:t>A tanulók kötelességei</w:t>
      </w:r>
      <w:bookmarkEnd w:id="85"/>
      <w:bookmarkEnd w:id="86"/>
    </w:p>
    <w:p w:rsidR="008873C7" w:rsidRPr="006150EE" w:rsidRDefault="008873C7" w:rsidP="00BE4045">
      <w:pPr>
        <w:spacing w:line="360" w:lineRule="auto"/>
        <w:ind w:left="116" w:right="80"/>
        <w:jc w:val="both"/>
        <w:rPr>
          <w:sz w:val="24"/>
          <w:szCs w:val="24"/>
        </w:rPr>
      </w:pPr>
    </w:p>
    <w:p w:rsidR="008873C7" w:rsidRPr="006150EE" w:rsidRDefault="008873C7" w:rsidP="008873C7">
      <w:pPr>
        <w:pStyle w:val="Listaszerbekezds"/>
        <w:spacing w:line="360" w:lineRule="auto"/>
        <w:ind w:left="142" w:right="78" w:firstLine="218"/>
        <w:jc w:val="both"/>
        <w:rPr>
          <w:sz w:val="24"/>
          <w:szCs w:val="24"/>
        </w:rPr>
      </w:pPr>
      <w:r w:rsidRPr="006150EE">
        <w:rPr>
          <w:sz w:val="24"/>
          <w:szCs w:val="24"/>
        </w:rPr>
        <w:t>A  tanuló  kötelessége,  hogy  képességeinek  megfelelően  tanuljon,  figyelemmel  és  aktívan vegyen   részt   a   kötelező   és   választott   tanítási   órákon,   tanórán   kívüli   foglalkozásokon. Fegyelmezett  magatartást  tanúsítson  és  rendszeres  munkával,  képességeinek  megfelelően eleget   tegyen   tanulmányi   kötelezettségeinek.   Házi   feladatait   maradéktalanul   elkészítse, melyet a pedagógus ellenőriz.</w:t>
      </w:r>
    </w:p>
    <w:p w:rsidR="008873C7" w:rsidRPr="006150EE" w:rsidRDefault="008873C7" w:rsidP="008873C7">
      <w:pPr>
        <w:pStyle w:val="Listaszerbekezds"/>
        <w:spacing w:line="360" w:lineRule="auto"/>
        <w:ind w:left="142" w:right="78"/>
        <w:jc w:val="both"/>
        <w:rPr>
          <w:sz w:val="24"/>
          <w:szCs w:val="24"/>
        </w:rPr>
      </w:pPr>
      <w:r w:rsidRPr="006150EE">
        <w:rPr>
          <w:sz w:val="24"/>
          <w:szCs w:val="24"/>
        </w:rPr>
        <w:t>A   pedagógus   felügyelete   mellett   részt   vegyen   az   iskolai   közösségi   élet   szervezésével kapcsolatos  feladatok  ellátásában.  Ilyen  feladatnak  minősül  a  saját  környezetének  és  a foglalkozási   helyeknek   a   rendben   tartása,   foglalkozások,   rendezvények,   tanítási   órák előkészítése.</w:t>
      </w:r>
    </w:p>
    <w:p w:rsidR="008873C7" w:rsidRPr="006150EE" w:rsidRDefault="008873C7" w:rsidP="008873C7">
      <w:pPr>
        <w:pStyle w:val="Listaszerbekezds"/>
        <w:spacing w:line="360" w:lineRule="auto"/>
        <w:ind w:left="142" w:right="78"/>
        <w:jc w:val="both"/>
        <w:rPr>
          <w:sz w:val="24"/>
          <w:szCs w:val="24"/>
        </w:rPr>
      </w:pPr>
      <w:r w:rsidRPr="006150EE">
        <w:rPr>
          <w:sz w:val="24"/>
          <w:szCs w:val="24"/>
        </w:rPr>
        <w:t>A tanuló kötelessége, hogy az iskolai ünnepélyeken, rendezvényeken – az előre megbeszéltek szerinti –lehetősége szerint ünnepélyes ruhában jelenjen meg.</w:t>
      </w:r>
    </w:p>
    <w:p w:rsidR="008873C7" w:rsidRPr="006150EE" w:rsidRDefault="008873C7" w:rsidP="008873C7">
      <w:pPr>
        <w:pStyle w:val="Listaszerbekezds"/>
        <w:spacing w:line="360" w:lineRule="auto"/>
        <w:ind w:left="142" w:right="78"/>
        <w:jc w:val="both"/>
        <w:rPr>
          <w:sz w:val="24"/>
          <w:szCs w:val="24"/>
        </w:rPr>
      </w:pPr>
    </w:p>
    <w:p w:rsidR="008873C7" w:rsidRPr="006150EE" w:rsidRDefault="008873C7" w:rsidP="008873C7">
      <w:pPr>
        <w:pStyle w:val="Cmsor2"/>
        <w:numPr>
          <w:ilvl w:val="0"/>
          <w:numId w:val="21"/>
        </w:numPr>
        <w:rPr>
          <w:color w:val="auto"/>
        </w:rPr>
      </w:pPr>
      <w:bookmarkStart w:id="87" w:name="_Toc62198513"/>
      <w:bookmarkStart w:id="88" w:name="_Toc62465375"/>
      <w:r w:rsidRPr="006150EE">
        <w:rPr>
          <w:color w:val="auto"/>
        </w:rPr>
        <w:t>Az iskola által elvárt viselkedés szabályai</w:t>
      </w:r>
      <w:bookmarkEnd w:id="87"/>
      <w:bookmarkEnd w:id="88"/>
    </w:p>
    <w:p w:rsidR="008873C7" w:rsidRPr="006150EE" w:rsidRDefault="008873C7" w:rsidP="008873C7">
      <w:pPr>
        <w:spacing w:line="360" w:lineRule="auto"/>
        <w:ind w:right="78"/>
        <w:jc w:val="both"/>
        <w:rPr>
          <w:sz w:val="24"/>
          <w:szCs w:val="24"/>
        </w:rPr>
      </w:pPr>
    </w:p>
    <w:p w:rsidR="008873C7" w:rsidRPr="006150EE" w:rsidRDefault="008873C7" w:rsidP="008873C7">
      <w:pPr>
        <w:spacing w:line="360" w:lineRule="auto"/>
        <w:ind w:right="78"/>
        <w:jc w:val="both"/>
        <w:rPr>
          <w:sz w:val="24"/>
          <w:szCs w:val="24"/>
        </w:rPr>
      </w:pPr>
      <w:r w:rsidRPr="006150EE">
        <w:rPr>
          <w:sz w:val="24"/>
          <w:szCs w:val="24"/>
        </w:rPr>
        <w:t>Tilos a dohányzás, az alkoholfogyasztás, a kábítószer és mindenféle pszichoaktív szerek fogyasztása!</w:t>
      </w:r>
    </w:p>
    <w:p w:rsidR="008873C7" w:rsidRPr="006150EE" w:rsidRDefault="008873C7" w:rsidP="008873C7">
      <w:pPr>
        <w:spacing w:line="360" w:lineRule="auto"/>
        <w:ind w:right="78"/>
        <w:jc w:val="both"/>
        <w:rPr>
          <w:sz w:val="24"/>
          <w:szCs w:val="24"/>
        </w:rPr>
      </w:pPr>
      <w:r w:rsidRPr="006150EE">
        <w:rPr>
          <w:sz w:val="24"/>
          <w:szCs w:val="24"/>
        </w:rPr>
        <w:t>Tilos a tanulóknak sminket, körömfestést használni, műkörmöt építtetni!</w:t>
      </w:r>
    </w:p>
    <w:p w:rsidR="008873C7" w:rsidRPr="006150EE" w:rsidRDefault="008873C7" w:rsidP="008873C7">
      <w:pPr>
        <w:spacing w:line="360" w:lineRule="auto"/>
        <w:ind w:right="78"/>
        <w:jc w:val="both"/>
        <w:rPr>
          <w:sz w:val="24"/>
          <w:szCs w:val="24"/>
        </w:rPr>
      </w:pPr>
      <w:r w:rsidRPr="006150EE">
        <w:rPr>
          <w:sz w:val="24"/>
          <w:szCs w:val="24"/>
        </w:rPr>
        <w:t>Az iskolában tiszta, ápolt, kulturált külsővel, a helyhez, alkalomhoz illő, időjárásnak megfelelő szolid, nem kihívó öltözékben jelenjen meg.</w:t>
      </w:r>
    </w:p>
    <w:p w:rsidR="008873C7" w:rsidRPr="006150EE" w:rsidRDefault="008873C7" w:rsidP="008873C7">
      <w:pPr>
        <w:spacing w:line="360" w:lineRule="auto"/>
        <w:ind w:right="78"/>
        <w:jc w:val="both"/>
        <w:rPr>
          <w:sz w:val="24"/>
          <w:szCs w:val="24"/>
        </w:rPr>
      </w:pPr>
      <w:r w:rsidRPr="006150EE">
        <w:rPr>
          <w:sz w:val="24"/>
          <w:szCs w:val="24"/>
        </w:rPr>
        <w:t>Az iskola épületében ne viseljen sapkát, kapucnit!</w:t>
      </w:r>
    </w:p>
    <w:p w:rsidR="008873C7" w:rsidRPr="006150EE" w:rsidRDefault="008873C7" w:rsidP="008873C7">
      <w:pPr>
        <w:spacing w:line="360" w:lineRule="auto"/>
        <w:ind w:right="78"/>
        <w:jc w:val="both"/>
        <w:rPr>
          <w:sz w:val="24"/>
          <w:szCs w:val="24"/>
        </w:rPr>
      </w:pPr>
      <w:r w:rsidRPr="006150EE">
        <w:rPr>
          <w:sz w:val="24"/>
          <w:szCs w:val="24"/>
        </w:rPr>
        <w:t>A diákok az iskolai ünnepélyeken ünnepélyes, az alkalomhoz illő, egységes jellegű ruhában jelenjenek meg! (sötét nadrág ill. szoknya és fehér ing)</w:t>
      </w:r>
    </w:p>
    <w:p w:rsidR="008873C7" w:rsidRPr="006150EE" w:rsidRDefault="008873C7" w:rsidP="008873C7">
      <w:pPr>
        <w:spacing w:line="360" w:lineRule="auto"/>
        <w:ind w:right="78"/>
        <w:jc w:val="both"/>
        <w:rPr>
          <w:sz w:val="24"/>
          <w:szCs w:val="24"/>
        </w:rPr>
      </w:pPr>
      <w:r w:rsidRPr="006150EE">
        <w:rPr>
          <w:sz w:val="24"/>
          <w:szCs w:val="24"/>
        </w:rPr>
        <w:t>Testnevelés órán ékszert, karórát, testékszert viselni tilos és balesetveszélyes!</w:t>
      </w:r>
    </w:p>
    <w:p w:rsidR="008873C7" w:rsidRPr="006150EE" w:rsidRDefault="008873C7" w:rsidP="008873C7">
      <w:pPr>
        <w:spacing w:line="360" w:lineRule="auto"/>
        <w:ind w:right="78"/>
        <w:jc w:val="both"/>
        <w:rPr>
          <w:sz w:val="24"/>
          <w:szCs w:val="24"/>
        </w:rPr>
      </w:pPr>
      <w:r w:rsidRPr="006150EE">
        <w:rPr>
          <w:sz w:val="24"/>
          <w:szCs w:val="24"/>
        </w:rPr>
        <w:t>Ne használjon sértő, bántó, megalázó és trágár kifejezéseket!</w:t>
      </w:r>
    </w:p>
    <w:p w:rsidR="008873C7" w:rsidRPr="006150EE" w:rsidRDefault="008873C7" w:rsidP="008873C7">
      <w:pPr>
        <w:spacing w:line="360" w:lineRule="auto"/>
        <w:ind w:right="78"/>
        <w:jc w:val="both"/>
        <w:rPr>
          <w:sz w:val="24"/>
          <w:szCs w:val="24"/>
        </w:rPr>
      </w:pPr>
      <w:r w:rsidRPr="006150EE">
        <w:rPr>
          <w:sz w:val="24"/>
          <w:szCs w:val="24"/>
        </w:rPr>
        <w:t>Kerüljenek minden olyan tevékenységet, amely testi épségüket veszélyezteti vagy rongálással jár!</w:t>
      </w:r>
    </w:p>
    <w:p w:rsidR="008873C7" w:rsidRPr="006150EE" w:rsidRDefault="008873C7" w:rsidP="008873C7">
      <w:pPr>
        <w:spacing w:line="360" w:lineRule="auto"/>
        <w:ind w:right="78"/>
        <w:jc w:val="both"/>
        <w:rPr>
          <w:sz w:val="24"/>
          <w:szCs w:val="24"/>
        </w:rPr>
      </w:pPr>
      <w:r w:rsidRPr="006150EE">
        <w:rPr>
          <w:sz w:val="24"/>
          <w:szCs w:val="24"/>
        </w:rPr>
        <w:t>A szóbeli, egyéni köszönés a napszakhoz igazodik, míg a tanulók az osztályteremben a pedagógust és az órák látogatóit felállással köszöntik.</w:t>
      </w:r>
    </w:p>
    <w:p w:rsidR="008873C7" w:rsidRPr="006150EE" w:rsidRDefault="008873C7" w:rsidP="008873C7">
      <w:pPr>
        <w:spacing w:line="360" w:lineRule="auto"/>
        <w:ind w:right="78"/>
        <w:jc w:val="both"/>
        <w:rPr>
          <w:sz w:val="24"/>
          <w:szCs w:val="24"/>
        </w:rPr>
      </w:pPr>
      <w:r w:rsidRPr="006150EE">
        <w:rPr>
          <w:sz w:val="24"/>
          <w:szCs w:val="24"/>
        </w:rPr>
        <w:t xml:space="preserve">Étkezni csak kulturáltan és fegyelmezetten lehet, ügyelni kell az ebédlő, a tantermek rendjére és tisztaságára, az étkezés befejezése után az asztalokat tisztán hagyva lehet elhagyni az ebédlőt, </w:t>
      </w:r>
    </w:p>
    <w:p w:rsidR="005B4000" w:rsidRPr="006150EE" w:rsidRDefault="008873C7" w:rsidP="008873C7">
      <w:pPr>
        <w:spacing w:line="360" w:lineRule="auto"/>
        <w:ind w:right="78"/>
        <w:jc w:val="both"/>
        <w:rPr>
          <w:sz w:val="24"/>
          <w:szCs w:val="24"/>
        </w:rPr>
      </w:pPr>
      <w:r w:rsidRPr="006150EE">
        <w:rPr>
          <w:sz w:val="24"/>
          <w:szCs w:val="24"/>
        </w:rPr>
        <w:t>Az intézményen belül és az intézmény által szervezett rendezvényeken semmilyen kép- vagy hangfelvétel nem készíthető.</w:t>
      </w:r>
    </w:p>
    <w:p w:rsidR="000A5E44" w:rsidRPr="006150EE" w:rsidRDefault="000A5E44" w:rsidP="008873C7">
      <w:pPr>
        <w:spacing w:line="360" w:lineRule="auto"/>
        <w:ind w:right="78"/>
        <w:jc w:val="both"/>
        <w:rPr>
          <w:sz w:val="24"/>
          <w:szCs w:val="24"/>
        </w:rPr>
      </w:pPr>
    </w:p>
    <w:p w:rsidR="000A5E44" w:rsidRPr="006150EE" w:rsidRDefault="000A5E44" w:rsidP="008873C7">
      <w:pPr>
        <w:spacing w:line="360" w:lineRule="auto"/>
        <w:ind w:right="78"/>
        <w:jc w:val="both"/>
        <w:rPr>
          <w:sz w:val="24"/>
          <w:szCs w:val="24"/>
        </w:rPr>
      </w:pPr>
    </w:p>
    <w:p w:rsidR="008873C7" w:rsidRPr="006150EE" w:rsidRDefault="008873C7" w:rsidP="008873C7">
      <w:pPr>
        <w:pStyle w:val="Cmsor2"/>
        <w:numPr>
          <w:ilvl w:val="0"/>
          <w:numId w:val="21"/>
        </w:numPr>
        <w:rPr>
          <w:color w:val="auto"/>
        </w:rPr>
      </w:pPr>
      <w:bookmarkStart w:id="89" w:name="_Toc62198514"/>
      <w:bookmarkStart w:id="90" w:name="_Toc62465376"/>
      <w:r w:rsidRPr="006150EE">
        <w:rPr>
          <w:color w:val="auto"/>
        </w:rPr>
        <w:t>Iskolabusszal való utazás szabályai</w:t>
      </w:r>
      <w:bookmarkEnd w:id="89"/>
      <w:bookmarkEnd w:id="90"/>
    </w:p>
    <w:p w:rsidR="008873C7" w:rsidRPr="006150EE" w:rsidRDefault="008873C7" w:rsidP="00BE4045">
      <w:pPr>
        <w:spacing w:line="360" w:lineRule="auto"/>
        <w:ind w:left="116" w:right="80"/>
        <w:jc w:val="both"/>
        <w:rPr>
          <w:sz w:val="24"/>
          <w:szCs w:val="24"/>
        </w:rPr>
      </w:pPr>
    </w:p>
    <w:p w:rsidR="008873C7" w:rsidRPr="006150EE" w:rsidRDefault="008873C7" w:rsidP="008873C7">
      <w:pPr>
        <w:spacing w:line="360" w:lineRule="auto"/>
        <w:jc w:val="both"/>
        <w:rPr>
          <w:sz w:val="24"/>
          <w:szCs w:val="24"/>
        </w:rPr>
      </w:pPr>
      <w:r w:rsidRPr="006150EE">
        <w:rPr>
          <w:sz w:val="24"/>
          <w:szCs w:val="24"/>
        </w:rPr>
        <w:t>A le- és felszállás kísérő pedagógus engedélyével történik.</w:t>
      </w:r>
    </w:p>
    <w:p w:rsidR="008873C7" w:rsidRPr="006150EE" w:rsidRDefault="008873C7" w:rsidP="008873C7">
      <w:pPr>
        <w:spacing w:line="360" w:lineRule="auto"/>
        <w:jc w:val="both"/>
        <w:rPr>
          <w:sz w:val="24"/>
          <w:szCs w:val="24"/>
        </w:rPr>
      </w:pPr>
      <w:r w:rsidRPr="006150EE">
        <w:rPr>
          <w:sz w:val="24"/>
          <w:szCs w:val="24"/>
        </w:rPr>
        <w:t>Biztonsági öv használata kötelező.</w:t>
      </w:r>
    </w:p>
    <w:p w:rsidR="008873C7" w:rsidRPr="006150EE" w:rsidRDefault="008873C7" w:rsidP="008873C7">
      <w:pPr>
        <w:spacing w:line="360" w:lineRule="auto"/>
        <w:jc w:val="both"/>
        <w:rPr>
          <w:sz w:val="24"/>
          <w:szCs w:val="24"/>
        </w:rPr>
      </w:pPr>
      <w:r w:rsidRPr="006150EE">
        <w:rPr>
          <w:sz w:val="24"/>
          <w:szCs w:val="24"/>
        </w:rPr>
        <w:t>A buszon űlési rend betartása kötelező.</w:t>
      </w:r>
    </w:p>
    <w:p w:rsidR="008873C7" w:rsidRPr="006150EE" w:rsidRDefault="008873C7" w:rsidP="008873C7">
      <w:pPr>
        <w:spacing w:line="360" w:lineRule="auto"/>
        <w:jc w:val="both"/>
        <w:rPr>
          <w:sz w:val="24"/>
          <w:szCs w:val="24"/>
        </w:rPr>
      </w:pPr>
      <w:r w:rsidRPr="006150EE">
        <w:rPr>
          <w:sz w:val="24"/>
          <w:szCs w:val="24"/>
        </w:rPr>
        <w:t xml:space="preserve">Szülő csak a gépjárművezető engedélyével szállhat fel. </w:t>
      </w:r>
    </w:p>
    <w:p w:rsidR="008873C7" w:rsidRPr="006150EE" w:rsidRDefault="008873C7" w:rsidP="008873C7">
      <w:pPr>
        <w:spacing w:line="360" w:lineRule="auto"/>
        <w:jc w:val="both"/>
        <w:rPr>
          <w:sz w:val="24"/>
          <w:szCs w:val="24"/>
        </w:rPr>
      </w:pPr>
      <w:r w:rsidRPr="006150EE">
        <w:rPr>
          <w:sz w:val="24"/>
          <w:szCs w:val="24"/>
        </w:rPr>
        <w:t>Az autóbusz-vezető és a felnőtt kísérő utasításait betartják.</w:t>
      </w:r>
    </w:p>
    <w:p w:rsidR="008873C7" w:rsidRPr="006150EE" w:rsidRDefault="008873C7" w:rsidP="008873C7">
      <w:pPr>
        <w:spacing w:line="360" w:lineRule="auto"/>
        <w:jc w:val="both"/>
        <w:rPr>
          <w:sz w:val="24"/>
          <w:szCs w:val="24"/>
        </w:rPr>
      </w:pPr>
      <w:r w:rsidRPr="006150EE">
        <w:rPr>
          <w:sz w:val="24"/>
          <w:szCs w:val="24"/>
        </w:rPr>
        <w:t>Mozgó járművön ülve utaznak, a helyüket nem hagyják el.</w:t>
      </w:r>
    </w:p>
    <w:p w:rsidR="008873C7" w:rsidRPr="006150EE" w:rsidRDefault="008873C7" w:rsidP="008873C7">
      <w:pPr>
        <w:spacing w:line="360" w:lineRule="auto"/>
        <w:jc w:val="both"/>
        <w:rPr>
          <w:sz w:val="24"/>
          <w:szCs w:val="24"/>
        </w:rPr>
      </w:pPr>
      <w:r w:rsidRPr="006150EE">
        <w:rPr>
          <w:sz w:val="24"/>
          <w:szCs w:val="24"/>
        </w:rPr>
        <w:t>A kulturált viselkedés szabályait követik: nincs veszekedés, verekedés, hangoskodás.</w:t>
      </w:r>
    </w:p>
    <w:p w:rsidR="008873C7" w:rsidRPr="006150EE" w:rsidRDefault="008873C7" w:rsidP="008873C7">
      <w:pPr>
        <w:spacing w:line="360" w:lineRule="auto"/>
        <w:jc w:val="both"/>
        <w:rPr>
          <w:sz w:val="24"/>
          <w:szCs w:val="24"/>
        </w:rPr>
      </w:pPr>
      <w:r w:rsidRPr="006150EE">
        <w:rPr>
          <w:sz w:val="24"/>
          <w:szCs w:val="24"/>
        </w:rPr>
        <w:t>Sem társaikat, sem a vezetőt nem zavarják utazás közben.</w:t>
      </w:r>
    </w:p>
    <w:p w:rsidR="008873C7" w:rsidRPr="006150EE" w:rsidRDefault="008873C7" w:rsidP="008873C7">
      <w:pPr>
        <w:spacing w:line="360" w:lineRule="auto"/>
        <w:jc w:val="both"/>
        <w:rPr>
          <w:sz w:val="24"/>
          <w:szCs w:val="24"/>
        </w:rPr>
      </w:pPr>
      <w:r w:rsidRPr="006150EE">
        <w:rPr>
          <w:sz w:val="24"/>
          <w:szCs w:val="24"/>
        </w:rPr>
        <w:t>A buszon nem étkeznek. (üdítő, rágó, nyalóka fogyasztása tilos!)</w:t>
      </w:r>
    </w:p>
    <w:p w:rsidR="008873C7" w:rsidRPr="006150EE" w:rsidRDefault="008873C7" w:rsidP="008873C7">
      <w:pPr>
        <w:spacing w:line="360" w:lineRule="auto"/>
        <w:jc w:val="both"/>
        <w:rPr>
          <w:sz w:val="24"/>
          <w:szCs w:val="24"/>
        </w:rPr>
      </w:pPr>
      <w:r w:rsidRPr="006150EE">
        <w:rPr>
          <w:sz w:val="24"/>
          <w:szCs w:val="24"/>
        </w:rPr>
        <w:t xml:space="preserve">Az autóbusz tisztaságára vigyáznak. </w:t>
      </w:r>
    </w:p>
    <w:p w:rsidR="008873C7" w:rsidRPr="006150EE" w:rsidRDefault="008873C7" w:rsidP="008873C7">
      <w:pPr>
        <w:spacing w:line="360" w:lineRule="auto"/>
        <w:jc w:val="both"/>
        <w:rPr>
          <w:sz w:val="24"/>
          <w:szCs w:val="24"/>
        </w:rPr>
      </w:pPr>
      <w:r w:rsidRPr="006150EE">
        <w:rPr>
          <w:sz w:val="24"/>
          <w:szCs w:val="24"/>
        </w:rPr>
        <w:lastRenderedPageBreak/>
        <w:t>Szándékos károkozás esetén a tanuló a kárt köteles megtéríteni.</w:t>
      </w:r>
    </w:p>
    <w:p w:rsidR="008873C7" w:rsidRPr="006150EE" w:rsidRDefault="008873C7" w:rsidP="008873C7">
      <w:pPr>
        <w:spacing w:line="360" w:lineRule="auto"/>
        <w:jc w:val="both"/>
        <w:rPr>
          <w:sz w:val="24"/>
          <w:szCs w:val="24"/>
        </w:rPr>
      </w:pPr>
      <w:r w:rsidRPr="006150EE">
        <w:rPr>
          <w:sz w:val="24"/>
          <w:szCs w:val="24"/>
        </w:rPr>
        <w:t>Minden gyermek ügyel saját és társai testi épségére.</w:t>
      </w:r>
    </w:p>
    <w:p w:rsidR="008873C7" w:rsidRPr="006150EE" w:rsidRDefault="008873C7" w:rsidP="008873C7">
      <w:pPr>
        <w:spacing w:line="360" w:lineRule="auto"/>
        <w:jc w:val="both"/>
        <w:rPr>
          <w:sz w:val="24"/>
          <w:szCs w:val="24"/>
        </w:rPr>
      </w:pPr>
      <w:r w:rsidRPr="006150EE">
        <w:rPr>
          <w:sz w:val="24"/>
          <w:szCs w:val="24"/>
        </w:rPr>
        <w:t>A magával hozott holmit úgy helyezi el, hogy az ne akadályozza társai biztonságos utazását.</w:t>
      </w:r>
    </w:p>
    <w:p w:rsidR="008873C7" w:rsidRPr="006150EE" w:rsidRDefault="008873C7" w:rsidP="008873C7">
      <w:pPr>
        <w:spacing w:line="360" w:lineRule="auto"/>
        <w:jc w:val="both"/>
        <w:rPr>
          <w:sz w:val="24"/>
          <w:szCs w:val="24"/>
        </w:rPr>
      </w:pPr>
      <w:r w:rsidRPr="006150EE">
        <w:rPr>
          <w:sz w:val="24"/>
          <w:szCs w:val="24"/>
        </w:rPr>
        <w:t>A szabályok betartása a gyermekek biztonságos utaztatása érdekében szükséges, azok be nem tartása következményeket von maga után.</w:t>
      </w:r>
    </w:p>
    <w:p w:rsidR="008873C7" w:rsidRPr="006150EE" w:rsidRDefault="008873C7" w:rsidP="008873C7">
      <w:pPr>
        <w:pStyle w:val="Cmsor2"/>
        <w:numPr>
          <w:ilvl w:val="0"/>
          <w:numId w:val="21"/>
        </w:numPr>
        <w:rPr>
          <w:color w:val="auto"/>
        </w:rPr>
      </w:pPr>
      <w:bookmarkStart w:id="91" w:name="_Toc62198515"/>
      <w:bookmarkStart w:id="92" w:name="_Toc62465377"/>
      <w:r w:rsidRPr="006150EE">
        <w:rPr>
          <w:color w:val="auto"/>
        </w:rPr>
        <w:t>Tanulói felelősökkel kapcsolatos szabályok</w:t>
      </w:r>
      <w:bookmarkEnd w:id="91"/>
      <w:bookmarkEnd w:id="92"/>
    </w:p>
    <w:p w:rsidR="008873C7" w:rsidRPr="006150EE" w:rsidRDefault="008873C7" w:rsidP="00BE4045">
      <w:pPr>
        <w:spacing w:line="360" w:lineRule="auto"/>
        <w:ind w:left="116" w:right="80"/>
        <w:jc w:val="both"/>
        <w:rPr>
          <w:sz w:val="24"/>
          <w:szCs w:val="24"/>
        </w:rPr>
      </w:pPr>
    </w:p>
    <w:p w:rsidR="008873C7" w:rsidRPr="006150EE" w:rsidRDefault="008873C7" w:rsidP="008873C7">
      <w:pPr>
        <w:pStyle w:val="Listaszerbekezds"/>
        <w:spacing w:line="360" w:lineRule="auto"/>
        <w:ind w:left="0" w:right="4171"/>
        <w:jc w:val="both"/>
        <w:rPr>
          <w:sz w:val="24"/>
          <w:szCs w:val="24"/>
        </w:rPr>
      </w:pPr>
      <w:r w:rsidRPr="006150EE">
        <w:rPr>
          <w:sz w:val="24"/>
          <w:szCs w:val="24"/>
        </w:rPr>
        <w:t>Az iskolában az alábbi tanulói felelősök működnek:</w:t>
      </w:r>
    </w:p>
    <w:p w:rsidR="008873C7" w:rsidRPr="006150EE" w:rsidRDefault="008873C7" w:rsidP="008873C7">
      <w:pPr>
        <w:spacing w:line="360" w:lineRule="auto"/>
        <w:jc w:val="both"/>
        <w:rPr>
          <w:sz w:val="16"/>
          <w:szCs w:val="16"/>
        </w:rPr>
      </w:pPr>
    </w:p>
    <w:p w:rsidR="008873C7" w:rsidRPr="006150EE" w:rsidRDefault="008873C7" w:rsidP="008873C7">
      <w:pPr>
        <w:pStyle w:val="Listaszerbekezds"/>
        <w:numPr>
          <w:ilvl w:val="0"/>
          <w:numId w:val="22"/>
        </w:numPr>
        <w:spacing w:line="360" w:lineRule="auto"/>
        <w:jc w:val="both"/>
        <w:rPr>
          <w:sz w:val="24"/>
          <w:szCs w:val="24"/>
        </w:rPr>
      </w:pPr>
      <w:r w:rsidRPr="006150EE">
        <w:rPr>
          <w:sz w:val="24"/>
          <w:szCs w:val="24"/>
        </w:rPr>
        <w:t>osztályonként két-két hetes heti váltásban, melyet az osztályfőnök jelöl ki,</w:t>
      </w:r>
    </w:p>
    <w:p w:rsidR="008873C7" w:rsidRPr="006150EE" w:rsidRDefault="008873C7" w:rsidP="008873C7">
      <w:pPr>
        <w:pStyle w:val="Listaszerbekezds"/>
        <w:numPr>
          <w:ilvl w:val="0"/>
          <w:numId w:val="22"/>
        </w:numPr>
        <w:spacing w:line="360" w:lineRule="auto"/>
        <w:jc w:val="both"/>
        <w:rPr>
          <w:sz w:val="24"/>
          <w:szCs w:val="24"/>
        </w:rPr>
      </w:pPr>
      <w:r w:rsidRPr="006150EE">
        <w:rPr>
          <w:sz w:val="24"/>
          <w:szCs w:val="24"/>
        </w:rPr>
        <w:t>Az Irinyi Károly Általános Iskola és AMI-ban folyosói ügyeletesek, melynek kijelölése a mindenkori 8.-os osztályfőnök feladata.</w:t>
      </w:r>
    </w:p>
    <w:p w:rsidR="008873C7" w:rsidRPr="006150EE" w:rsidRDefault="008873C7" w:rsidP="008873C7">
      <w:pPr>
        <w:spacing w:before="4" w:line="360" w:lineRule="auto"/>
        <w:jc w:val="both"/>
        <w:rPr>
          <w:sz w:val="12"/>
          <w:szCs w:val="12"/>
        </w:rPr>
      </w:pPr>
    </w:p>
    <w:p w:rsidR="008873C7" w:rsidRPr="006150EE" w:rsidRDefault="008873C7" w:rsidP="008873C7">
      <w:pPr>
        <w:spacing w:before="4" w:line="360" w:lineRule="auto"/>
        <w:jc w:val="both"/>
        <w:rPr>
          <w:sz w:val="12"/>
          <w:szCs w:val="12"/>
        </w:rPr>
      </w:pPr>
    </w:p>
    <w:p w:rsidR="008873C7" w:rsidRPr="006150EE" w:rsidRDefault="008873C7" w:rsidP="008873C7">
      <w:pPr>
        <w:spacing w:line="360" w:lineRule="auto"/>
        <w:ind w:left="116" w:right="7316"/>
        <w:jc w:val="both"/>
        <w:rPr>
          <w:b/>
          <w:sz w:val="24"/>
          <w:szCs w:val="24"/>
        </w:rPr>
      </w:pPr>
      <w:r w:rsidRPr="006150EE">
        <w:rPr>
          <w:b/>
          <w:sz w:val="24"/>
          <w:szCs w:val="24"/>
        </w:rPr>
        <w:t>Hetesek feladata:</w:t>
      </w:r>
    </w:p>
    <w:p w:rsidR="008873C7" w:rsidRPr="006150EE" w:rsidRDefault="008873C7" w:rsidP="008873C7">
      <w:pPr>
        <w:tabs>
          <w:tab w:val="left" w:pos="820"/>
        </w:tabs>
        <w:spacing w:line="360" w:lineRule="auto"/>
        <w:ind w:right="80"/>
        <w:jc w:val="both"/>
        <w:rPr>
          <w:sz w:val="24"/>
          <w:szCs w:val="24"/>
        </w:rPr>
      </w:pPr>
      <w:r w:rsidRPr="006150EE">
        <w:rPr>
          <w:sz w:val="24"/>
          <w:szCs w:val="24"/>
        </w:rPr>
        <w:t>Minden tanítási óra előtt számba veszik a hiányzó tanulókat, és a hiányzásról jelentést tesznek az órát tartó pedagógusnak;</w:t>
      </w:r>
    </w:p>
    <w:p w:rsidR="008873C7" w:rsidRPr="006150EE" w:rsidRDefault="008873C7" w:rsidP="008873C7">
      <w:pPr>
        <w:tabs>
          <w:tab w:val="left" w:pos="820"/>
        </w:tabs>
        <w:spacing w:line="360" w:lineRule="auto"/>
        <w:ind w:right="80"/>
        <w:jc w:val="both"/>
        <w:rPr>
          <w:sz w:val="24"/>
          <w:szCs w:val="24"/>
        </w:rPr>
      </w:pPr>
      <w:r w:rsidRPr="006150EE">
        <w:rPr>
          <w:sz w:val="24"/>
          <w:szCs w:val="24"/>
        </w:rPr>
        <w:t>Ha  a  pedagógus  nem  jelenik  meg  az  órán  a  becsöngetés  után  maximum  öt  perccel, jelentik a tanári szobában;</w:t>
      </w:r>
    </w:p>
    <w:p w:rsidR="008873C7" w:rsidRPr="006150EE" w:rsidRDefault="008873C7" w:rsidP="008873C7">
      <w:pPr>
        <w:tabs>
          <w:tab w:val="left" w:pos="820"/>
        </w:tabs>
        <w:spacing w:line="360" w:lineRule="auto"/>
        <w:ind w:right="80"/>
        <w:jc w:val="both"/>
        <w:rPr>
          <w:sz w:val="24"/>
          <w:szCs w:val="24"/>
        </w:rPr>
      </w:pPr>
      <w:r w:rsidRPr="006150EE">
        <w:rPr>
          <w:sz w:val="24"/>
          <w:szCs w:val="24"/>
        </w:rPr>
        <w:t>Gondoskodnak   a   tábla   tisztaságáról,   a   megfelelő   krétamennyiségről,   a   tanterem szellőztetéséről   és   tisztaságáról.   Amennyiben   a   tanterem   berendezési   tárgyaiban rongálásra  utaló  jeleket  észlelnek,  jelentik  az  órát  tartó  pedagógusnak,  a  folyosói ügyeletet teljesítő pedagógusnak vagy az iskolavezetésnek.</w:t>
      </w:r>
    </w:p>
    <w:p w:rsidR="008873C7" w:rsidRPr="006150EE" w:rsidRDefault="008873C7" w:rsidP="008873C7">
      <w:pPr>
        <w:pStyle w:val="Listaszerbekezds"/>
        <w:spacing w:line="360" w:lineRule="auto"/>
        <w:ind w:left="0" w:right="80"/>
        <w:jc w:val="both"/>
        <w:rPr>
          <w:sz w:val="24"/>
          <w:szCs w:val="24"/>
        </w:rPr>
      </w:pPr>
      <w:r w:rsidRPr="006150EE">
        <w:rPr>
          <w:sz w:val="24"/>
          <w:szCs w:val="24"/>
        </w:rPr>
        <w:t>A hetesek munkáját az osztályfőnökök értékelik, a jó munkát jutalmazzák, a hanyag ellátást büntetik.</w:t>
      </w:r>
    </w:p>
    <w:p w:rsidR="008873C7" w:rsidRPr="006150EE" w:rsidRDefault="008873C7" w:rsidP="008873C7">
      <w:pPr>
        <w:pStyle w:val="Listaszerbekezds"/>
        <w:spacing w:line="360" w:lineRule="auto"/>
        <w:ind w:left="0" w:right="80"/>
        <w:jc w:val="both"/>
        <w:rPr>
          <w:sz w:val="24"/>
          <w:szCs w:val="24"/>
        </w:rPr>
      </w:pPr>
    </w:p>
    <w:p w:rsidR="008873C7" w:rsidRPr="006150EE" w:rsidRDefault="008873C7" w:rsidP="008873C7">
      <w:pPr>
        <w:pStyle w:val="Listaszerbekezds"/>
        <w:spacing w:line="360" w:lineRule="auto"/>
        <w:ind w:left="0" w:right="80"/>
        <w:jc w:val="both"/>
        <w:rPr>
          <w:b/>
          <w:sz w:val="24"/>
          <w:szCs w:val="24"/>
        </w:rPr>
      </w:pPr>
      <w:r w:rsidRPr="006150EE">
        <w:rPr>
          <w:b/>
          <w:sz w:val="24"/>
          <w:szCs w:val="24"/>
        </w:rPr>
        <w:t xml:space="preserve"> Ügyeletesek feladata:</w:t>
      </w:r>
    </w:p>
    <w:p w:rsidR="008873C7" w:rsidRPr="006150EE" w:rsidRDefault="008873C7" w:rsidP="008873C7">
      <w:pPr>
        <w:spacing w:line="360" w:lineRule="auto"/>
        <w:ind w:right="80"/>
        <w:jc w:val="both"/>
        <w:rPr>
          <w:sz w:val="24"/>
          <w:szCs w:val="24"/>
        </w:rPr>
      </w:pPr>
      <w:r w:rsidRPr="006150EE">
        <w:rPr>
          <w:sz w:val="24"/>
          <w:szCs w:val="24"/>
        </w:rPr>
        <w:t>Ügyelet ellátása az alsó és a felső szinten, valamint az udvaron 2-2 fővel.</w:t>
      </w:r>
    </w:p>
    <w:p w:rsidR="008873C7" w:rsidRPr="006150EE" w:rsidRDefault="008873C7" w:rsidP="008873C7">
      <w:pPr>
        <w:spacing w:line="360" w:lineRule="auto"/>
        <w:ind w:right="80"/>
        <w:jc w:val="both"/>
        <w:rPr>
          <w:sz w:val="24"/>
          <w:szCs w:val="24"/>
        </w:rPr>
      </w:pPr>
      <w:r w:rsidRPr="006150EE">
        <w:rPr>
          <w:sz w:val="24"/>
          <w:szCs w:val="24"/>
        </w:rPr>
        <w:t>Az udvari ügyeletesek feladata sorakoztatni az ott lévő tanulókat a szünet végeztével.</w:t>
      </w:r>
    </w:p>
    <w:p w:rsidR="008873C7" w:rsidRPr="006150EE" w:rsidRDefault="008873C7" w:rsidP="008873C7">
      <w:pPr>
        <w:spacing w:line="360" w:lineRule="auto"/>
        <w:ind w:right="80"/>
        <w:jc w:val="both"/>
        <w:rPr>
          <w:sz w:val="24"/>
          <w:szCs w:val="24"/>
        </w:rPr>
      </w:pPr>
      <w:r w:rsidRPr="006150EE">
        <w:rPr>
          <w:sz w:val="24"/>
          <w:szCs w:val="24"/>
        </w:rPr>
        <w:t>Az ügyeletes nevelő segítségével ellenőrzik a folyosói és az udvari rendet.</w:t>
      </w:r>
    </w:p>
    <w:p w:rsidR="008873C7" w:rsidRPr="006150EE" w:rsidRDefault="008873C7" w:rsidP="008873C7">
      <w:pPr>
        <w:spacing w:line="360" w:lineRule="auto"/>
        <w:ind w:right="80"/>
        <w:jc w:val="both"/>
        <w:rPr>
          <w:sz w:val="24"/>
          <w:szCs w:val="24"/>
        </w:rPr>
      </w:pPr>
      <w:r w:rsidRPr="006150EE">
        <w:rPr>
          <w:sz w:val="24"/>
          <w:szCs w:val="24"/>
        </w:rPr>
        <w:t>Jó idő esetén a tanulókat az udvarra kiséri.</w:t>
      </w:r>
    </w:p>
    <w:p w:rsidR="008873C7" w:rsidRPr="006150EE" w:rsidRDefault="008873C7" w:rsidP="008873C7">
      <w:pPr>
        <w:spacing w:line="360" w:lineRule="auto"/>
        <w:ind w:right="80"/>
        <w:jc w:val="both"/>
        <w:rPr>
          <w:sz w:val="24"/>
          <w:szCs w:val="24"/>
        </w:rPr>
      </w:pPr>
      <w:r w:rsidRPr="006150EE">
        <w:rPr>
          <w:sz w:val="24"/>
          <w:szCs w:val="24"/>
        </w:rPr>
        <w:t>Ellenőrzik a hetesek munkáját. ( szellőztetés, eszközök, tanterem rendje stb.)</w:t>
      </w:r>
    </w:p>
    <w:p w:rsidR="008873C7" w:rsidRPr="006150EE" w:rsidRDefault="008873C7" w:rsidP="008873C7">
      <w:pPr>
        <w:spacing w:line="360" w:lineRule="auto"/>
        <w:ind w:right="80"/>
        <w:jc w:val="both"/>
        <w:rPr>
          <w:sz w:val="24"/>
          <w:szCs w:val="24"/>
        </w:rPr>
      </w:pPr>
      <w:r w:rsidRPr="006150EE">
        <w:rPr>
          <w:sz w:val="24"/>
          <w:szCs w:val="24"/>
        </w:rPr>
        <w:t>Rendzavarás esetén jelentik a problémát az ügyeletes tanárnak.</w:t>
      </w:r>
    </w:p>
    <w:p w:rsidR="008873C7" w:rsidRPr="006150EE" w:rsidRDefault="008873C7" w:rsidP="008873C7">
      <w:pPr>
        <w:spacing w:line="360" w:lineRule="auto"/>
        <w:ind w:right="80"/>
        <w:jc w:val="both"/>
        <w:rPr>
          <w:sz w:val="24"/>
          <w:szCs w:val="24"/>
        </w:rPr>
      </w:pPr>
      <w:r w:rsidRPr="006150EE">
        <w:rPr>
          <w:sz w:val="24"/>
          <w:szCs w:val="24"/>
        </w:rPr>
        <w:t>A csengetési rendhez alkalmazkodva jelzi a tanórák kezdetét, végét.</w:t>
      </w:r>
    </w:p>
    <w:p w:rsidR="008873C7" w:rsidRPr="006150EE" w:rsidRDefault="008873C7" w:rsidP="008873C7">
      <w:pPr>
        <w:spacing w:line="360" w:lineRule="auto"/>
        <w:ind w:right="80"/>
        <w:jc w:val="both"/>
        <w:rPr>
          <w:sz w:val="24"/>
          <w:szCs w:val="24"/>
        </w:rPr>
      </w:pPr>
      <w:r w:rsidRPr="006150EE">
        <w:rPr>
          <w:sz w:val="24"/>
          <w:szCs w:val="24"/>
        </w:rPr>
        <w:t>A tanórákon részt vesz.</w:t>
      </w:r>
    </w:p>
    <w:p w:rsidR="008873C7" w:rsidRPr="006150EE" w:rsidRDefault="008873C7" w:rsidP="008873C7">
      <w:pPr>
        <w:spacing w:line="360" w:lineRule="auto"/>
        <w:ind w:right="80"/>
        <w:jc w:val="both"/>
        <w:rPr>
          <w:sz w:val="24"/>
          <w:szCs w:val="24"/>
        </w:rPr>
      </w:pPr>
      <w:r w:rsidRPr="006150EE">
        <w:rPr>
          <w:sz w:val="24"/>
          <w:szCs w:val="24"/>
        </w:rPr>
        <w:lastRenderedPageBreak/>
        <w:t>Ellenőrzi, hogy a tanulók az iskolát nem hagyják el.</w:t>
      </w:r>
    </w:p>
    <w:p w:rsidR="008873C7" w:rsidRPr="006150EE" w:rsidRDefault="008873C7" w:rsidP="008873C7">
      <w:pPr>
        <w:spacing w:line="360" w:lineRule="auto"/>
        <w:ind w:right="80"/>
        <w:jc w:val="both"/>
        <w:rPr>
          <w:sz w:val="24"/>
          <w:szCs w:val="24"/>
        </w:rPr>
      </w:pPr>
      <w:r w:rsidRPr="006150EE">
        <w:rPr>
          <w:sz w:val="24"/>
          <w:szCs w:val="24"/>
        </w:rPr>
        <w:t>Ismerje és tartsa be a csengetési rendet!</w:t>
      </w:r>
    </w:p>
    <w:p w:rsidR="008873C7" w:rsidRPr="006150EE" w:rsidRDefault="008873C7" w:rsidP="008873C7">
      <w:pPr>
        <w:spacing w:line="360" w:lineRule="auto"/>
        <w:ind w:right="80"/>
        <w:jc w:val="both"/>
        <w:rPr>
          <w:sz w:val="24"/>
          <w:szCs w:val="24"/>
        </w:rPr>
      </w:pPr>
      <w:r w:rsidRPr="006150EE">
        <w:rPr>
          <w:sz w:val="24"/>
          <w:szCs w:val="24"/>
        </w:rPr>
        <w:t>Ügyelet csak az Irinyi Károly Általános Iskola és Ami telephelyén működik.</w:t>
      </w:r>
    </w:p>
    <w:p w:rsidR="008873C7" w:rsidRPr="006150EE" w:rsidRDefault="008873C7" w:rsidP="008873C7">
      <w:pPr>
        <w:spacing w:line="360" w:lineRule="auto"/>
        <w:ind w:right="80"/>
        <w:jc w:val="both"/>
        <w:rPr>
          <w:sz w:val="24"/>
          <w:szCs w:val="24"/>
        </w:rPr>
      </w:pPr>
    </w:p>
    <w:p w:rsidR="008873C7" w:rsidRPr="006150EE" w:rsidRDefault="008873C7" w:rsidP="008873C7">
      <w:pPr>
        <w:pStyle w:val="Cmsor2"/>
        <w:numPr>
          <w:ilvl w:val="0"/>
          <w:numId w:val="21"/>
        </w:numPr>
        <w:rPr>
          <w:color w:val="auto"/>
        </w:rPr>
      </w:pPr>
      <w:bookmarkStart w:id="93" w:name="_Toc62198516"/>
      <w:bookmarkStart w:id="94" w:name="_Toc62465378"/>
      <w:r w:rsidRPr="006150EE">
        <w:rPr>
          <w:color w:val="auto"/>
        </w:rPr>
        <w:t>Tabletek használati rendje</w:t>
      </w:r>
      <w:bookmarkEnd w:id="93"/>
      <w:bookmarkEnd w:id="94"/>
    </w:p>
    <w:p w:rsidR="008873C7" w:rsidRPr="006150EE" w:rsidRDefault="008873C7" w:rsidP="00BE4045">
      <w:pPr>
        <w:spacing w:line="360" w:lineRule="auto"/>
        <w:ind w:left="116" w:right="80"/>
        <w:jc w:val="both"/>
        <w:rPr>
          <w:sz w:val="24"/>
          <w:szCs w:val="24"/>
        </w:rPr>
      </w:pPr>
    </w:p>
    <w:p w:rsidR="008873C7" w:rsidRPr="006150EE" w:rsidRDefault="008873C7" w:rsidP="008873C7">
      <w:pPr>
        <w:spacing w:line="360" w:lineRule="auto"/>
        <w:ind w:right="80"/>
        <w:jc w:val="both"/>
        <w:rPr>
          <w:sz w:val="24"/>
          <w:szCs w:val="24"/>
        </w:rPr>
      </w:pPr>
      <w:r w:rsidRPr="006150EE">
        <w:rPr>
          <w:sz w:val="24"/>
          <w:szCs w:val="24"/>
        </w:rPr>
        <w:t>A tablethez mindig tiszta kézzel kell nyúlni.</w:t>
      </w:r>
    </w:p>
    <w:p w:rsidR="008873C7" w:rsidRPr="006150EE" w:rsidRDefault="008873C7" w:rsidP="008873C7">
      <w:pPr>
        <w:spacing w:line="360" w:lineRule="auto"/>
        <w:ind w:right="80"/>
        <w:jc w:val="both"/>
        <w:rPr>
          <w:sz w:val="24"/>
          <w:szCs w:val="24"/>
        </w:rPr>
      </w:pPr>
      <w:r w:rsidRPr="006150EE">
        <w:rPr>
          <w:sz w:val="24"/>
          <w:szCs w:val="24"/>
        </w:rPr>
        <w:t>A kijelzőt csak ujjal vagy érintőceruzával lehet megérinteni.</w:t>
      </w:r>
    </w:p>
    <w:p w:rsidR="008873C7" w:rsidRPr="006150EE" w:rsidRDefault="008873C7" w:rsidP="008873C7">
      <w:pPr>
        <w:spacing w:line="360" w:lineRule="auto"/>
        <w:ind w:right="80"/>
        <w:jc w:val="both"/>
        <w:rPr>
          <w:sz w:val="24"/>
          <w:szCs w:val="24"/>
        </w:rPr>
      </w:pPr>
      <w:r w:rsidRPr="006150EE">
        <w:rPr>
          <w:sz w:val="24"/>
          <w:szCs w:val="24"/>
        </w:rPr>
        <w:t>A tableteket csak a pedagógus engedélyével használhatja a tanuló.</w:t>
      </w:r>
    </w:p>
    <w:p w:rsidR="008873C7" w:rsidRPr="006150EE" w:rsidRDefault="008873C7" w:rsidP="008873C7">
      <w:pPr>
        <w:spacing w:line="360" w:lineRule="auto"/>
        <w:ind w:right="80"/>
        <w:jc w:val="both"/>
        <w:rPr>
          <w:sz w:val="24"/>
          <w:szCs w:val="24"/>
        </w:rPr>
      </w:pPr>
      <w:r w:rsidRPr="006150EE">
        <w:rPr>
          <w:sz w:val="24"/>
          <w:szCs w:val="24"/>
        </w:rPr>
        <w:t>A tabletet az asztal felett vagy az asztalon kell tartani, amennyiben tablet van a tanulói asztalon, akkor az asztalon nem lehet sem enni sem innivaló.</w:t>
      </w:r>
    </w:p>
    <w:p w:rsidR="008873C7" w:rsidRPr="006150EE" w:rsidRDefault="008873C7" w:rsidP="008873C7">
      <w:pPr>
        <w:spacing w:line="360" w:lineRule="auto"/>
        <w:ind w:right="80"/>
        <w:jc w:val="both"/>
        <w:rPr>
          <w:sz w:val="24"/>
          <w:szCs w:val="24"/>
        </w:rPr>
      </w:pPr>
      <w:r w:rsidRPr="006150EE">
        <w:rPr>
          <w:sz w:val="24"/>
          <w:szCs w:val="24"/>
        </w:rPr>
        <w:t>Csak azt az appot vagy alkalmazást használhatja a tanuló melyre a tanórán engedélyt kapott, engedély nélkül bármit is letölteni tilos.</w:t>
      </w:r>
    </w:p>
    <w:p w:rsidR="008873C7" w:rsidRPr="006150EE" w:rsidRDefault="008873C7" w:rsidP="008873C7">
      <w:pPr>
        <w:spacing w:line="360" w:lineRule="auto"/>
        <w:ind w:right="80"/>
        <w:jc w:val="both"/>
        <w:rPr>
          <w:sz w:val="24"/>
          <w:szCs w:val="24"/>
        </w:rPr>
      </w:pPr>
      <w:r w:rsidRPr="006150EE">
        <w:rPr>
          <w:sz w:val="24"/>
          <w:szCs w:val="24"/>
        </w:rPr>
        <w:t>Tilos pedagógusról, az iskola dolgozójáról, osztálytársról fotót, videót készíteni.</w:t>
      </w:r>
    </w:p>
    <w:p w:rsidR="008873C7" w:rsidRPr="006150EE" w:rsidRDefault="008873C7" w:rsidP="008873C7">
      <w:pPr>
        <w:spacing w:line="360" w:lineRule="auto"/>
        <w:jc w:val="both"/>
        <w:rPr>
          <w:sz w:val="16"/>
          <w:szCs w:val="16"/>
        </w:rPr>
      </w:pPr>
    </w:p>
    <w:p w:rsidR="008873C7" w:rsidRPr="006150EE" w:rsidRDefault="008873C7"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4615A0" w:rsidRPr="006150EE" w:rsidRDefault="004615A0" w:rsidP="008873C7">
      <w:pPr>
        <w:spacing w:line="360" w:lineRule="auto"/>
        <w:jc w:val="both"/>
      </w:pPr>
    </w:p>
    <w:p w:rsidR="004615A0" w:rsidRDefault="004615A0" w:rsidP="008873C7">
      <w:pPr>
        <w:spacing w:line="360" w:lineRule="auto"/>
        <w:jc w:val="both"/>
      </w:pPr>
    </w:p>
    <w:p w:rsidR="00193C4C" w:rsidRDefault="00193C4C" w:rsidP="008873C7">
      <w:pPr>
        <w:spacing w:line="360" w:lineRule="auto"/>
        <w:jc w:val="both"/>
      </w:pPr>
    </w:p>
    <w:p w:rsidR="00193C4C" w:rsidRDefault="00193C4C" w:rsidP="008873C7">
      <w:pPr>
        <w:spacing w:line="360" w:lineRule="auto"/>
        <w:jc w:val="both"/>
      </w:pPr>
    </w:p>
    <w:p w:rsidR="00193C4C" w:rsidRDefault="00193C4C" w:rsidP="008873C7">
      <w:pPr>
        <w:spacing w:line="360" w:lineRule="auto"/>
        <w:jc w:val="both"/>
      </w:pPr>
    </w:p>
    <w:p w:rsidR="00193C4C" w:rsidRDefault="00193C4C" w:rsidP="008873C7">
      <w:pPr>
        <w:spacing w:line="360" w:lineRule="auto"/>
        <w:jc w:val="both"/>
      </w:pPr>
    </w:p>
    <w:p w:rsidR="00193C4C" w:rsidRDefault="00193C4C" w:rsidP="008873C7">
      <w:pPr>
        <w:spacing w:line="360" w:lineRule="auto"/>
        <w:jc w:val="both"/>
      </w:pPr>
    </w:p>
    <w:p w:rsidR="00193C4C" w:rsidRPr="006150EE" w:rsidRDefault="00193C4C" w:rsidP="008873C7">
      <w:pPr>
        <w:spacing w:line="360" w:lineRule="auto"/>
        <w:jc w:val="both"/>
      </w:pPr>
      <w:bookmarkStart w:id="95" w:name="_GoBack"/>
      <w:bookmarkEnd w:id="95"/>
    </w:p>
    <w:p w:rsidR="004615A0" w:rsidRPr="006150EE" w:rsidRDefault="004615A0" w:rsidP="008873C7">
      <w:pPr>
        <w:spacing w:line="360" w:lineRule="auto"/>
        <w:jc w:val="both"/>
      </w:pPr>
    </w:p>
    <w:p w:rsidR="005B4000" w:rsidRPr="006150EE" w:rsidRDefault="005B4000" w:rsidP="008873C7">
      <w:pPr>
        <w:spacing w:line="360" w:lineRule="auto"/>
        <w:jc w:val="both"/>
      </w:pPr>
    </w:p>
    <w:p w:rsidR="005B4000" w:rsidRPr="006150EE" w:rsidRDefault="005B4000" w:rsidP="008873C7">
      <w:pPr>
        <w:spacing w:line="360" w:lineRule="auto"/>
        <w:jc w:val="both"/>
      </w:pPr>
    </w:p>
    <w:p w:rsidR="008873C7" w:rsidRPr="006150EE" w:rsidRDefault="008873C7" w:rsidP="008873C7">
      <w:pPr>
        <w:pStyle w:val="Cmsor1"/>
        <w:rPr>
          <w:color w:val="auto"/>
        </w:rPr>
      </w:pPr>
      <w:bookmarkStart w:id="96" w:name="_Toc62198517"/>
      <w:bookmarkStart w:id="97" w:name="_Toc62465379"/>
      <w:r w:rsidRPr="006150EE">
        <w:rPr>
          <w:color w:val="auto"/>
        </w:rPr>
        <w:lastRenderedPageBreak/>
        <w:t>Az egészséges életmódra nevelést szolgáló intézményi szabályok</w:t>
      </w:r>
      <w:bookmarkEnd w:id="96"/>
      <w:bookmarkEnd w:id="97"/>
    </w:p>
    <w:p w:rsidR="008873C7" w:rsidRPr="006150EE" w:rsidRDefault="008873C7" w:rsidP="008873C7">
      <w:pPr>
        <w:pStyle w:val="Cmsor2"/>
        <w:numPr>
          <w:ilvl w:val="0"/>
          <w:numId w:val="24"/>
        </w:numPr>
        <w:rPr>
          <w:color w:val="auto"/>
        </w:rPr>
      </w:pPr>
      <w:bookmarkStart w:id="98" w:name="_Toc62198518"/>
      <w:bookmarkStart w:id="99" w:name="_Toc62465380"/>
      <w:r w:rsidRPr="006150EE">
        <w:rPr>
          <w:color w:val="auto"/>
        </w:rPr>
        <w:t>E  fejezetet  a  házirend  1.  sz.  mellékletében  foglalt  iskolai  védő,  óvó  előírásokkal összhangban kell értelmezni és alkalmazni.</w:t>
      </w:r>
      <w:bookmarkEnd w:id="98"/>
      <w:bookmarkEnd w:id="99"/>
    </w:p>
    <w:p w:rsidR="008873C7" w:rsidRPr="006150EE" w:rsidRDefault="008873C7" w:rsidP="008873C7"/>
    <w:p w:rsidR="008873C7" w:rsidRPr="006150EE" w:rsidRDefault="008873C7" w:rsidP="008873C7">
      <w:pPr>
        <w:spacing w:line="360" w:lineRule="auto"/>
        <w:ind w:right="82" w:firstLine="116"/>
        <w:jc w:val="both"/>
        <w:rPr>
          <w:sz w:val="24"/>
          <w:szCs w:val="24"/>
        </w:rPr>
      </w:pPr>
      <w:r w:rsidRPr="006150EE">
        <w:rPr>
          <w:sz w:val="24"/>
          <w:szCs w:val="24"/>
        </w:rPr>
        <w:t xml:space="preserve">Az   intézménynek   rendszeresen   gondoskodnia   kell   az   egészséges   életmód   –  életkori sajtosságoknak  megfelelő  –  népszerűsítéséről  a  tanulók  körében.  </w:t>
      </w:r>
    </w:p>
    <w:p w:rsidR="008873C7" w:rsidRPr="006150EE" w:rsidRDefault="008873C7" w:rsidP="008873C7">
      <w:pPr>
        <w:spacing w:line="360" w:lineRule="auto"/>
        <w:ind w:right="78"/>
        <w:jc w:val="both"/>
        <w:rPr>
          <w:sz w:val="24"/>
          <w:szCs w:val="24"/>
        </w:rPr>
      </w:pPr>
      <w:r w:rsidRPr="006150EE">
        <w:rPr>
          <w:sz w:val="24"/>
          <w:szCs w:val="24"/>
        </w:rPr>
        <w:t>E  feladat  teljesítésében  a nevelőtestület a diákönkormányzattal  együttműködik az ehhez szükséges  tárgyi  és személyi feltételek biztosításában.</w:t>
      </w:r>
    </w:p>
    <w:p w:rsidR="008873C7" w:rsidRPr="006150EE" w:rsidRDefault="008873C7" w:rsidP="008873C7">
      <w:pPr>
        <w:spacing w:line="360" w:lineRule="auto"/>
        <w:ind w:right="82"/>
        <w:jc w:val="both"/>
        <w:rPr>
          <w:sz w:val="24"/>
          <w:szCs w:val="24"/>
        </w:rPr>
      </w:pPr>
      <w:r w:rsidRPr="006150EE">
        <w:rPr>
          <w:sz w:val="24"/>
          <w:szCs w:val="24"/>
        </w:rPr>
        <w:t>Valamennyi  intézményi  program  vonatkozásában  nagy  hangsúlyt  fektetünk  az  egészséges táplálkozás, a megfelelő testmozgás, a minőségi életvitel gyakorlati megvalósítására.</w:t>
      </w:r>
    </w:p>
    <w:p w:rsidR="008873C7" w:rsidRPr="006150EE" w:rsidRDefault="008873C7" w:rsidP="008873C7">
      <w:pPr>
        <w:spacing w:line="360" w:lineRule="auto"/>
        <w:ind w:right="81"/>
        <w:jc w:val="both"/>
        <w:rPr>
          <w:sz w:val="24"/>
          <w:szCs w:val="24"/>
        </w:rPr>
      </w:pPr>
      <w:r w:rsidRPr="006150EE">
        <w:rPr>
          <w:sz w:val="24"/>
          <w:szCs w:val="24"/>
        </w:rPr>
        <w:t>Az  osztálytanítók  és  a  szaktanárok  a  foglalkozásaikon,  valamint  a  tanulókkal  való  kötetlen programokon az egészséges életmód mibenlétével rendszeresen foglalkoznak.</w:t>
      </w:r>
    </w:p>
    <w:p w:rsidR="008873C7" w:rsidRPr="006150EE" w:rsidRDefault="008873C7" w:rsidP="008873C7">
      <w:pPr>
        <w:spacing w:line="360" w:lineRule="auto"/>
        <w:ind w:right="79"/>
        <w:jc w:val="both"/>
        <w:rPr>
          <w:sz w:val="24"/>
          <w:szCs w:val="24"/>
        </w:rPr>
      </w:pPr>
      <w:r w:rsidRPr="006150EE">
        <w:rPr>
          <w:sz w:val="24"/>
          <w:szCs w:val="24"/>
        </w:rPr>
        <w:t>A napos, száraz, meleg és enyhe idő esetén az óra közötti szünetet (udvari szünet) a tanulók a pedagógusok felügyelete mellett az iskola udvarán, játékos testmozgás és levegőzés keretében töltik el.</w:t>
      </w:r>
    </w:p>
    <w:p w:rsidR="008873C7" w:rsidRPr="006150EE" w:rsidRDefault="008873C7" w:rsidP="008873C7">
      <w:pPr>
        <w:spacing w:line="360" w:lineRule="auto"/>
        <w:ind w:right="80"/>
        <w:jc w:val="both"/>
        <w:rPr>
          <w:sz w:val="24"/>
          <w:szCs w:val="24"/>
        </w:rPr>
      </w:pPr>
      <w:r w:rsidRPr="006150EE">
        <w:rPr>
          <w:sz w:val="24"/>
          <w:szCs w:val="24"/>
        </w:rPr>
        <w:t>A napközis foglalkozások idején lehetőség szerint biztosítjuk az iskola sporteszközeihez való hozzáférést és a sportlétesítmények használatát.</w:t>
      </w:r>
    </w:p>
    <w:p w:rsidR="008873C7" w:rsidRPr="006150EE" w:rsidRDefault="008873C7" w:rsidP="008873C7">
      <w:pPr>
        <w:spacing w:line="360" w:lineRule="auto"/>
        <w:ind w:right="80"/>
        <w:jc w:val="both"/>
        <w:rPr>
          <w:sz w:val="24"/>
          <w:szCs w:val="24"/>
        </w:rPr>
      </w:pPr>
      <w:r w:rsidRPr="006150EE">
        <w:rPr>
          <w:sz w:val="24"/>
          <w:szCs w:val="24"/>
        </w:rPr>
        <w:t>Az  iskola  minden  nevelési-oktatási  tartalmú  programját  a  pedagógiai  program  részeként megalkotott egészségnevelési program alapján tervezi és bonyolítja le.</w:t>
      </w:r>
    </w:p>
    <w:p w:rsidR="008873C7" w:rsidRPr="006150EE" w:rsidRDefault="008873C7" w:rsidP="008873C7">
      <w:pPr>
        <w:spacing w:before="9" w:line="360" w:lineRule="auto"/>
        <w:jc w:val="both"/>
        <w:rPr>
          <w:sz w:val="12"/>
          <w:szCs w:val="12"/>
        </w:rPr>
      </w:pPr>
    </w:p>
    <w:p w:rsidR="008873C7" w:rsidRPr="006150EE" w:rsidRDefault="008873C7" w:rsidP="008873C7">
      <w:pPr>
        <w:spacing w:line="360" w:lineRule="auto"/>
        <w:ind w:left="116" w:right="81"/>
        <w:jc w:val="both"/>
        <w:rPr>
          <w:b/>
          <w:sz w:val="24"/>
          <w:szCs w:val="24"/>
        </w:rPr>
      </w:pPr>
      <w:r w:rsidRPr="006150EE">
        <w:rPr>
          <w:b/>
          <w:sz w:val="24"/>
          <w:szCs w:val="24"/>
        </w:rPr>
        <w:t>Az  iskola  házirendjének  betartása  az  intézmény  minden  diákjának,  pedagógusának, alkalmazottjának és az iskolával egyéb jogviszonyban álló személynek kötelessége.</w:t>
      </w:r>
    </w:p>
    <w:p w:rsidR="008873C7" w:rsidRPr="006150EE" w:rsidRDefault="008873C7" w:rsidP="008873C7">
      <w:pPr>
        <w:spacing w:line="360" w:lineRule="auto"/>
        <w:jc w:val="both"/>
      </w:pPr>
    </w:p>
    <w:p w:rsidR="008873C7" w:rsidRPr="006150EE" w:rsidRDefault="008873C7" w:rsidP="008873C7">
      <w:pPr>
        <w:rPr>
          <w:sz w:val="24"/>
          <w:szCs w:val="24"/>
        </w:rPr>
      </w:pPr>
    </w:p>
    <w:p w:rsidR="008873C7" w:rsidRPr="006150EE" w:rsidRDefault="008873C7" w:rsidP="008873C7">
      <w:pPr>
        <w:rPr>
          <w:sz w:val="24"/>
          <w:szCs w:val="24"/>
        </w:rPr>
      </w:pPr>
    </w:p>
    <w:p w:rsidR="008873C7" w:rsidRPr="006150EE" w:rsidRDefault="008873C7"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4615A0" w:rsidRPr="006150EE" w:rsidRDefault="004615A0" w:rsidP="008873C7">
      <w:pPr>
        <w:rPr>
          <w:sz w:val="24"/>
          <w:szCs w:val="24"/>
        </w:rPr>
      </w:pPr>
    </w:p>
    <w:p w:rsidR="005B4000" w:rsidRPr="006150EE" w:rsidRDefault="005B4000" w:rsidP="008873C7">
      <w:pPr>
        <w:rPr>
          <w:sz w:val="24"/>
          <w:szCs w:val="24"/>
        </w:rPr>
      </w:pPr>
    </w:p>
    <w:p w:rsidR="005B4000" w:rsidRPr="006150EE" w:rsidRDefault="005B4000" w:rsidP="008873C7">
      <w:pPr>
        <w:rPr>
          <w:sz w:val="24"/>
          <w:szCs w:val="24"/>
        </w:rPr>
      </w:pPr>
    </w:p>
    <w:p w:rsidR="008873C7" w:rsidRPr="006150EE" w:rsidRDefault="008873C7" w:rsidP="008873C7">
      <w:pPr>
        <w:pStyle w:val="Cmsor1"/>
        <w:rPr>
          <w:color w:val="auto"/>
        </w:rPr>
      </w:pPr>
      <w:bookmarkStart w:id="100" w:name="_Toc62198519"/>
      <w:bookmarkStart w:id="101" w:name="_Toc62465381"/>
      <w:r w:rsidRPr="006150EE">
        <w:rPr>
          <w:color w:val="auto"/>
        </w:rPr>
        <w:t>AZ INTÉZMÉNYBEN MŰKÖDŐ EGYEZTETŐ FÓRUMOK NYILATKOZATAI</w:t>
      </w:r>
      <w:bookmarkEnd w:id="100"/>
      <w:bookmarkEnd w:id="101"/>
    </w:p>
    <w:p w:rsidR="008873C7" w:rsidRPr="006150EE" w:rsidRDefault="008873C7" w:rsidP="008873C7"/>
    <w:p w:rsidR="008873C7" w:rsidRPr="006150EE" w:rsidRDefault="008873C7" w:rsidP="008873C7">
      <w:pPr>
        <w:spacing w:line="275" w:lineRule="auto"/>
        <w:ind w:left="116" w:right="81"/>
        <w:jc w:val="both"/>
        <w:rPr>
          <w:sz w:val="22"/>
          <w:szCs w:val="22"/>
        </w:rPr>
      </w:pPr>
      <w:r w:rsidRPr="006150EE">
        <w:rPr>
          <w:sz w:val="22"/>
          <w:szCs w:val="22"/>
        </w:rPr>
        <w:t>A diákönkormányzat nyilatkozata</w:t>
      </w:r>
    </w:p>
    <w:p w:rsidR="008873C7" w:rsidRPr="006150EE" w:rsidRDefault="008873C7" w:rsidP="008873C7">
      <w:pPr>
        <w:spacing w:line="275" w:lineRule="auto"/>
        <w:ind w:right="81"/>
        <w:jc w:val="both"/>
        <w:rPr>
          <w:sz w:val="24"/>
          <w:szCs w:val="24"/>
        </w:rPr>
      </w:pPr>
    </w:p>
    <w:p w:rsidR="008873C7" w:rsidRPr="006150EE" w:rsidRDefault="008873C7" w:rsidP="008873C7">
      <w:pPr>
        <w:spacing w:line="275" w:lineRule="auto"/>
        <w:ind w:left="116" w:right="81"/>
        <w:jc w:val="both"/>
        <w:rPr>
          <w:sz w:val="22"/>
          <w:szCs w:val="22"/>
        </w:rPr>
      </w:pPr>
      <w:r w:rsidRPr="006150EE">
        <w:rPr>
          <w:sz w:val="22"/>
          <w:szCs w:val="22"/>
        </w:rPr>
        <w:t xml:space="preserve">A házirendet az intézmény diákönkormányzata …………………napján tartott ülésén megtárgyalta. </w:t>
      </w:r>
    </w:p>
    <w:p w:rsidR="008873C7" w:rsidRPr="006150EE" w:rsidRDefault="008873C7" w:rsidP="008873C7">
      <w:pPr>
        <w:spacing w:line="275" w:lineRule="auto"/>
        <w:ind w:left="116" w:right="81"/>
        <w:jc w:val="both"/>
        <w:rPr>
          <w:sz w:val="22"/>
          <w:szCs w:val="22"/>
        </w:rPr>
      </w:pPr>
      <w:r w:rsidRPr="006150EE">
        <w:rPr>
          <w:sz w:val="22"/>
          <w:szCs w:val="22"/>
        </w:rPr>
        <w:t>Aláírásommal tanúsítom, hogy a diákönkormányzat véleményezési jogát jelen házirend felülvizsgálata során, a jogszabályban meghatározott ügyekben gyakorolta.</w:t>
      </w:r>
    </w:p>
    <w:p w:rsidR="008873C7" w:rsidRPr="006150EE" w:rsidRDefault="008873C7" w:rsidP="008873C7">
      <w:pPr>
        <w:spacing w:line="275" w:lineRule="auto"/>
        <w:ind w:left="116" w:right="81"/>
        <w:jc w:val="both"/>
        <w:rPr>
          <w:sz w:val="22"/>
          <w:szCs w:val="22"/>
        </w:rPr>
      </w:pPr>
    </w:p>
    <w:p w:rsidR="008873C7" w:rsidRPr="006150EE" w:rsidRDefault="008873C7" w:rsidP="008873C7">
      <w:pPr>
        <w:spacing w:line="275" w:lineRule="auto"/>
        <w:ind w:right="81"/>
        <w:jc w:val="both"/>
        <w:rPr>
          <w:sz w:val="24"/>
          <w:szCs w:val="24"/>
        </w:rPr>
      </w:pPr>
    </w:p>
    <w:p w:rsidR="008873C7" w:rsidRPr="006150EE" w:rsidRDefault="008873C7" w:rsidP="008873C7">
      <w:pPr>
        <w:spacing w:line="275" w:lineRule="auto"/>
        <w:ind w:left="116" w:right="81"/>
        <w:jc w:val="both"/>
        <w:rPr>
          <w:sz w:val="24"/>
          <w:szCs w:val="24"/>
        </w:rPr>
      </w:pPr>
      <w:r w:rsidRPr="006150EE">
        <w:rPr>
          <w:sz w:val="22"/>
          <w:szCs w:val="22"/>
        </w:rPr>
        <w:t>Kelt: Esztár, 2021</w:t>
      </w:r>
      <w:r w:rsidRPr="006150EE">
        <w:rPr>
          <w:sz w:val="24"/>
          <w:szCs w:val="24"/>
        </w:rPr>
        <w:t>.</w:t>
      </w:r>
    </w:p>
    <w:p w:rsidR="008873C7" w:rsidRPr="006150EE" w:rsidRDefault="008873C7" w:rsidP="008873C7">
      <w:pPr>
        <w:spacing w:line="275" w:lineRule="auto"/>
        <w:ind w:right="81"/>
        <w:jc w:val="both"/>
        <w:rPr>
          <w:sz w:val="24"/>
          <w:szCs w:val="24"/>
        </w:rPr>
      </w:pPr>
    </w:p>
    <w:p w:rsidR="008873C7" w:rsidRPr="006150EE" w:rsidRDefault="008873C7" w:rsidP="008873C7">
      <w:pPr>
        <w:spacing w:line="275" w:lineRule="auto"/>
        <w:ind w:left="116" w:right="81"/>
        <w:jc w:val="right"/>
        <w:rPr>
          <w:sz w:val="24"/>
          <w:szCs w:val="24"/>
        </w:rPr>
      </w:pPr>
      <w:r w:rsidRPr="006150EE">
        <w:rPr>
          <w:sz w:val="24"/>
          <w:szCs w:val="24"/>
        </w:rPr>
        <w:t>……………………………………..</w:t>
      </w:r>
    </w:p>
    <w:p w:rsidR="008873C7" w:rsidRPr="006150EE" w:rsidRDefault="008873C7" w:rsidP="008873C7">
      <w:pPr>
        <w:spacing w:line="275" w:lineRule="auto"/>
        <w:ind w:left="116" w:right="81"/>
        <w:jc w:val="right"/>
        <w:rPr>
          <w:sz w:val="24"/>
          <w:szCs w:val="24"/>
        </w:rPr>
      </w:pPr>
      <w:r w:rsidRPr="006150EE">
        <w:rPr>
          <w:sz w:val="24"/>
          <w:szCs w:val="24"/>
        </w:rPr>
        <w:t>Diákönkormányzat vezető</w:t>
      </w:r>
    </w:p>
    <w:p w:rsidR="008873C7" w:rsidRPr="006150EE" w:rsidRDefault="008873C7" w:rsidP="008873C7">
      <w:pPr>
        <w:spacing w:line="275" w:lineRule="auto"/>
        <w:ind w:left="116" w:right="81"/>
        <w:jc w:val="both"/>
        <w:rPr>
          <w:sz w:val="24"/>
          <w:szCs w:val="24"/>
        </w:rPr>
      </w:pPr>
    </w:p>
    <w:p w:rsidR="008873C7" w:rsidRPr="006150EE" w:rsidRDefault="008873C7" w:rsidP="008873C7">
      <w:pPr>
        <w:keepNext/>
        <w:keepLines/>
        <w:tabs>
          <w:tab w:val="num" w:pos="432"/>
        </w:tabs>
        <w:spacing w:line="360" w:lineRule="auto"/>
        <w:outlineLvl w:val="1"/>
        <w:rPr>
          <w:b/>
          <w:bCs/>
          <w:sz w:val="22"/>
          <w:szCs w:val="22"/>
          <w:lang w:val="x-none" w:eastAsia="x-none"/>
        </w:rPr>
      </w:pPr>
      <w:bookmarkStart w:id="102" w:name="_Toc16625285"/>
      <w:bookmarkStart w:id="103" w:name="_Toc61283067"/>
      <w:bookmarkStart w:id="104" w:name="_Toc62198520"/>
      <w:bookmarkStart w:id="105" w:name="_Toc62465382"/>
      <w:r w:rsidRPr="006150EE">
        <w:rPr>
          <w:b/>
          <w:bCs/>
          <w:sz w:val="22"/>
          <w:szCs w:val="22"/>
          <w:lang w:val="x-none" w:eastAsia="x-none"/>
        </w:rPr>
        <w:t xml:space="preserve">A </w:t>
      </w:r>
      <w:r w:rsidRPr="006150EE">
        <w:rPr>
          <w:b/>
          <w:bCs/>
          <w:sz w:val="22"/>
          <w:szCs w:val="22"/>
          <w:lang w:eastAsia="x-none"/>
        </w:rPr>
        <w:t>szülői munkaközösség</w:t>
      </w:r>
      <w:r w:rsidRPr="006150EE">
        <w:rPr>
          <w:b/>
          <w:bCs/>
          <w:sz w:val="22"/>
          <w:szCs w:val="22"/>
          <w:lang w:val="x-none" w:eastAsia="x-none"/>
        </w:rPr>
        <w:t xml:space="preserve"> ny</w:t>
      </w:r>
      <w:r w:rsidRPr="006150EE">
        <w:rPr>
          <w:b/>
          <w:bCs/>
          <w:sz w:val="22"/>
          <w:szCs w:val="22"/>
          <w:lang w:eastAsia="x-none"/>
        </w:rPr>
        <w:t>i</w:t>
      </w:r>
      <w:r w:rsidRPr="006150EE">
        <w:rPr>
          <w:b/>
          <w:bCs/>
          <w:sz w:val="22"/>
          <w:szCs w:val="22"/>
          <w:lang w:val="x-none" w:eastAsia="x-none"/>
        </w:rPr>
        <w:t>latkozata</w:t>
      </w:r>
      <w:bookmarkEnd w:id="102"/>
      <w:bookmarkEnd w:id="103"/>
      <w:bookmarkEnd w:id="104"/>
      <w:bookmarkEnd w:id="105"/>
    </w:p>
    <w:p w:rsidR="008873C7" w:rsidRPr="006150EE" w:rsidRDefault="008873C7" w:rsidP="008873C7">
      <w:pPr>
        <w:keepLines/>
        <w:widowControl w:val="0"/>
        <w:autoSpaceDE w:val="0"/>
        <w:autoSpaceDN w:val="0"/>
        <w:adjustRightInd w:val="0"/>
        <w:spacing w:after="120" w:line="312" w:lineRule="auto"/>
        <w:rPr>
          <w:sz w:val="22"/>
          <w:szCs w:val="22"/>
        </w:rPr>
      </w:pPr>
      <w:r w:rsidRPr="006150EE">
        <w:rPr>
          <w:sz w:val="22"/>
          <w:szCs w:val="22"/>
        </w:rPr>
        <w:t xml:space="preserve">A házirendet az intézmény szülői munkaközössége megtárgyalta. Aláírásommal tanúsítom, hogy a diákönkormányzat véleményezési jogát jelen házirend felülvizsgálata során, a jogszabályban meghatározott ügyekben gyakorolta és a házirendet elfogadta. </w:t>
      </w:r>
    </w:p>
    <w:p w:rsidR="008873C7" w:rsidRPr="006150EE" w:rsidRDefault="008873C7" w:rsidP="008873C7">
      <w:pPr>
        <w:keepLines/>
        <w:widowControl w:val="0"/>
        <w:autoSpaceDE w:val="0"/>
        <w:autoSpaceDN w:val="0"/>
        <w:adjustRightInd w:val="0"/>
        <w:spacing w:after="120"/>
        <w:rPr>
          <w:sz w:val="22"/>
          <w:szCs w:val="22"/>
        </w:rPr>
      </w:pPr>
      <w:r w:rsidRPr="006150EE">
        <w:rPr>
          <w:sz w:val="22"/>
          <w:szCs w:val="22"/>
        </w:rPr>
        <w:t>Kelt: ............................................., ......... év .................. hónap ...... nap</w:t>
      </w:r>
    </w:p>
    <w:p w:rsidR="008873C7" w:rsidRPr="006150EE" w:rsidRDefault="008873C7" w:rsidP="008873C7">
      <w:pPr>
        <w:keepLines/>
        <w:widowControl w:val="0"/>
        <w:autoSpaceDE w:val="0"/>
        <w:autoSpaceDN w:val="0"/>
        <w:adjustRightInd w:val="0"/>
        <w:spacing w:after="120"/>
        <w:rPr>
          <w:sz w:val="22"/>
          <w:szCs w:val="22"/>
        </w:rPr>
      </w:pPr>
    </w:p>
    <w:p w:rsidR="008873C7" w:rsidRPr="006150EE" w:rsidRDefault="008873C7" w:rsidP="008873C7">
      <w:pPr>
        <w:keepLines/>
        <w:widowControl w:val="0"/>
        <w:autoSpaceDE w:val="0"/>
        <w:autoSpaceDN w:val="0"/>
        <w:adjustRightInd w:val="0"/>
        <w:spacing w:after="120" w:line="312" w:lineRule="auto"/>
        <w:jc w:val="right"/>
        <w:rPr>
          <w:sz w:val="22"/>
          <w:szCs w:val="22"/>
        </w:rPr>
      </w:pPr>
      <w:r w:rsidRPr="006150EE">
        <w:rPr>
          <w:sz w:val="22"/>
          <w:szCs w:val="22"/>
        </w:rPr>
        <w:t>.............................................</w:t>
      </w:r>
    </w:p>
    <w:p w:rsidR="008873C7" w:rsidRPr="006150EE" w:rsidRDefault="008873C7" w:rsidP="008873C7">
      <w:pPr>
        <w:keepLines/>
        <w:widowControl w:val="0"/>
        <w:autoSpaceDE w:val="0"/>
        <w:autoSpaceDN w:val="0"/>
        <w:adjustRightInd w:val="0"/>
        <w:spacing w:after="120" w:line="312" w:lineRule="auto"/>
        <w:jc w:val="right"/>
        <w:rPr>
          <w:sz w:val="22"/>
          <w:szCs w:val="22"/>
        </w:rPr>
      </w:pPr>
      <w:r w:rsidRPr="006150EE">
        <w:rPr>
          <w:sz w:val="22"/>
          <w:szCs w:val="22"/>
        </w:rPr>
        <w:t>szülői munkaközösség vezetője</w:t>
      </w:r>
    </w:p>
    <w:p w:rsidR="008873C7" w:rsidRPr="006150EE" w:rsidRDefault="008873C7" w:rsidP="008873C7">
      <w:pPr>
        <w:spacing w:line="275" w:lineRule="auto"/>
        <w:ind w:right="81"/>
        <w:jc w:val="both"/>
        <w:rPr>
          <w:sz w:val="24"/>
          <w:szCs w:val="24"/>
        </w:rPr>
      </w:pPr>
    </w:p>
    <w:p w:rsidR="008873C7" w:rsidRPr="006150EE" w:rsidRDefault="008873C7" w:rsidP="008873C7">
      <w:pPr>
        <w:spacing w:line="275" w:lineRule="auto"/>
        <w:ind w:left="116" w:right="81"/>
        <w:jc w:val="both"/>
        <w:rPr>
          <w:b/>
          <w:sz w:val="22"/>
          <w:szCs w:val="22"/>
        </w:rPr>
      </w:pPr>
      <w:r w:rsidRPr="006150EE">
        <w:rPr>
          <w:b/>
          <w:sz w:val="22"/>
          <w:szCs w:val="22"/>
        </w:rPr>
        <w:t>A nevelőtestület nyilatkozata</w:t>
      </w:r>
    </w:p>
    <w:p w:rsidR="008873C7" w:rsidRPr="006150EE" w:rsidRDefault="008873C7" w:rsidP="008873C7">
      <w:pPr>
        <w:spacing w:line="275" w:lineRule="auto"/>
        <w:ind w:right="81"/>
        <w:jc w:val="both"/>
        <w:rPr>
          <w:sz w:val="22"/>
          <w:szCs w:val="22"/>
        </w:rPr>
      </w:pPr>
    </w:p>
    <w:p w:rsidR="008873C7" w:rsidRPr="006150EE" w:rsidRDefault="008873C7" w:rsidP="008873C7">
      <w:pPr>
        <w:spacing w:line="275" w:lineRule="auto"/>
        <w:ind w:left="116" w:right="81"/>
        <w:jc w:val="both"/>
        <w:rPr>
          <w:sz w:val="22"/>
          <w:szCs w:val="22"/>
        </w:rPr>
      </w:pPr>
      <w:r w:rsidRPr="006150EE">
        <w:rPr>
          <w:sz w:val="22"/>
          <w:szCs w:val="22"/>
        </w:rPr>
        <w:t xml:space="preserve">A házirendet az intézmény nevelőtestülete 2021. </w:t>
      </w:r>
      <w:r w:rsidRPr="006150EE">
        <w:rPr>
          <w:sz w:val="22"/>
          <w:szCs w:val="22"/>
        </w:rPr>
        <w:tab/>
      </w:r>
      <w:r w:rsidRPr="006150EE">
        <w:rPr>
          <w:sz w:val="22"/>
          <w:szCs w:val="22"/>
        </w:rPr>
        <w:tab/>
      </w:r>
      <w:r w:rsidRPr="006150EE">
        <w:rPr>
          <w:sz w:val="22"/>
          <w:szCs w:val="22"/>
        </w:rPr>
        <w:tab/>
        <w:t xml:space="preserve">napján tartott értekezleten elfogadta. </w:t>
      </w:r>
    </w:p>
    <w:p w:rsidR="008873C7" w:rsidRPr="006150EE" w:rsidRDefault="008873C7" w:rsidP="008873C7">
      <w:pPr>
        <w:spacing w:line="275" w:lineRule="auto"/>
        <w:ind w:left="116" w:right="81"/>
        <w:jc w:val="both"/>
        <w:rPr>
          <w:sz w:val="22"/>
          <w:szCs w:val="22"/>
        </w:rPr>
      </w:pPr>
    </w:p>
    <w:p w:rsidR="008873C7" w:rsidRPr="006150EE" w:rsidRDefault="008873C7" w:rsidP="008873C7">
      <w:pPr>
        <w:spacing w:line="275" w:lineRule="auto"/>
        <w:ind w:left="116" w:right="81"/>
        <w:jc w:val="both"/>
        <w:rPr>
          <w:sz w:val="22"/>
          <w:szCs w:val="22"/>
        </w:rPr>
      </w:pPr>
      <w:r w:rsidRPr="006150EE">
        <w:rPr>
          <w:sz w:val="22"/>
          <w:szCs w:val="22"/>
        </w:rPr>
        <w:t xml:space="preserve">Kelt: Esztár, 2021. </w:t>
      </w:r>
    </w:p>
    <w:p w:rsidR="008873C7" w:rsidRPr="006150EE" w:rsidRDefault="008873C7" w:rsidP="008873C7">
      <w:pPr>
        <w:spacing w:line="275" w:lineRule="auto"/>
        <w:ind w:left="116" w:right="81"/>
        <w:jc w:val="both"/>
        <w:rPr>
          <w:sz w:val="22"/>
          <w:szCs w:val="22"/>
        </w:rPr>
      </w:pPr>
    </w:p>
    <w:p w:rsidR="008873C7" w:rsidRPr="006150EE" w:rsidRDefault="008873C7" w:rsidP="008873C7">
      <w:pPr>
        <w:spacing w:line="275" w:lineRule="auto"/>
        <w:ind w:right="81"/>
        <w:jc w:val="right"/>
        <w:rPr>
          <w:sz w:val="22"/>
          <w:szCs w:val="22"/>
        </w:rPr>
      </w:pPr>
      <w:r w:rsidRPr="006150EE">
        <w:rPr>
          <w:sz w:val="22"/>
          <w:szCs w:val="22"/>
        </w:rPr>
        <w:t xml:space="preserve">                                             ………………………………</w:t>
      </w:r>
    </w:p>
    <w:p w:rsidR="008873C7" w:rsidRPr="006150EE" w:rsidRDefault="008873C7" w:rsidP="008873C7">
      <w:pPr>
        <w:spacing w:line="275" w:lineRule="auto"/>
        <w:ind w:right="81"/>
        <w:jc w:val="right"/>
        <w:rPr>
          <w:sz w:val="22"/>
          <w:szCs w:val="22"/>
        </w:rPr>
      </w:pPr>
      <w:r w:rsidRPr="006150EE">
        <w:rPr>
          <w:sz w:val="22"/>
          <w:szCs w:val="22"/>
        </w:rPr>
        <w:t xml:space="preserve">                                                   hitelesítő nevelőtestületi tag</w:t>
      </w:r>
    </w:p>
    <w:p w:rsidR="008873C7" w:rsidRPr="006150EE" w:rsidRDefault="008873C7" w:rsidP="008873C7">
      <w:pPr>
        <w:keepNext/>
        <w:keepLines/>
        <w:tabs>
          <w:tab w:val="num" w:pos="432"/>
        </w:tabs>
        <w:spacing w:line="360" w:lineRule="auto"/>
        <w:outlineLvl w:val="1"/>
        <w:rPr>
          <w:b/>
          <w:bCs/>
          <w:sz w:val="22"/>
          <w:szCs w:val="22"/>
          <w:lang w:val="x-none" w:eastAsia="x-none"/>
        </w:rPr>
      </w:pPr>
      <w:bookmarkStart w:id="106" w:name="_Toc389564750"/>
      <w:bookmarkStart w:id="107" w:name="_Toc391040879"/>
      <w:bookmarkStart w:id="108" w:name="_Toc427145909"/>
      <w:bookmarkStart w:id="109" w:name="_Toc16625287"/>
      <w:bookmarkStart w:id="110" w:name="_Toc61283069"/>
      <w:bookmarkStart w:id="111" w:name="_Toc62198521"/>
      <w:bookmarkStart w:id="112" w:name="_Toc62465383"/>
      <w:r w:rsidRPr="006150EE">
        <w:rPr>
          <w:b/>
          <w:bCs/>
          <w:sz w:val="22"/>
          <w:szCs w:val="22"/>
          <w:lang w:val="x-none" w:eastAsia="x-none"/>
        </w:rPr>
        <w:t>Fenntartói nyilatkozat</w:t>
      </w:r>
      <w:bookmarkEnd w:id="106"/>
      <w:bookmarkEnd w:id="107"/>
      <w:bookmarkEnd w:id="108"/>
      <w:bookmarkEnd w:id="109"/>
      <w:bookmarkEnd w:id="110"/>
      <w:bookmarkEnd w:id="111"/>
      <w:bookmarkEnd w:id="112"/>
    </w:p>
    <w:p w:rsidR="008873C7" w:rsidRPr="006150EE" w:rsidRDefault="008873C7" w:rsidP="008873C7">
      <w:pPr>
        <w:keepLines/>
        <w:widowControl w:val="0"/>
        <w:autoSpaceDE w:val="0"/>
        <w:autoSpaceDN w:val="0"/>
        <w:adjustRightInd w:val="0"/>
        <w:spacing w:after="120" w:line="312" w:lineRule="auto"/>
        <w:rPr>
          <w:sz w:val="22"/>
          <w:szCs w:val="22"/>
        </w:rPr>
      </w:pPr>
      <w:r w:rsidRPr="006150EE">
        <w:rPr>
          <w:sz w:val="22"/>
          <w:szCs w:val="22"/>
        </w:rPr>
        <w:t>Jelen házirend a nemzeti köznevelésről szóló 2011. évi CXC. törvény 25. § (4) bekezdése értelmében a fenntartóra nem telepít többletkötelezettséget.</w:t>
      </w:r>
    </w:p>
    <w:p w:rsidR="008873C7" w:rsidRPr="006150EE" w:rsidRDefault="008873C7" w:rsidP="008873C7">
      <w:pPr>
        <w:keepLines/>
        <w:widowControl w:val="0"/>
        <w:autoSpaceDE w:val="0"/>
        <w:autoSpaceDN w:val="0"/>
        <w:adjustRightInd w:val="0"/>
        <w:spacing w:after="120" w:line="312" w:lineRule="auto"/>
        <w:rPr>
          <w:sz w:val="22"/>
          <w:szCs w:val="22"/>
        </w:rPr>
      </w:pPr>
      <w:r w:rsidRPr="006150EE">
        <w:rPr>
          <w:sz w:val="22"/>
          <w:szCs w:val="22"/>
        </w:rPr>
        <w:t xml:space="preserve"> A házirendet az intézmény fenntartója jóváhagyta. </w:t>
      </w:r>
    </w:p>
    <w:p w:rsidR="008873C7" w:rsidRPr="006150EE" w:rsidRDefault="008873C7" w:rsidP="008873C7">
      <w:pPr>
        <w:keepLines/>
        <w:widowControl w:val="0"/>
        <w:autoSpaceDE w:val="0"/>
        <w:autoSpaceDN w:val="0"/>
        <w:adjustRightInd w:val="0"/>
        <w:spacing w:after="120"/>
        <w:rPr>
          <w:sz w:val="22"/>
          <w:szCs w:val="22"/>
        </w:rPr>
      </w:pPr>
      <w:r w:rsidRPr="006150EE">
        <w:rPr>
          <w:sz w:val="22"/>
          <w:szCs w:val="22"/>
        </w:rPr>
        <w:t>Kelt: ........................................, ............ év .................. hónap ...... nap</w:t>
      </w:r>
    </w:p>
    <w:p w:rsidR="008873C7" w:rsidRPr="006150EE" w:rsidRDefault="008873C7" w:rsidP="008873C7">
      <w:pPr>
        <w:keepLines/>
        <w:widowControl w:val="0"/>
        <w:autoSpaceDE w:val="0"/>
        <w:autoSpaceDN w:val="0"/>
        <w:adjustRightInd w:val="0"/>
        <w:spacing w:after="120"/>
        <w:rPr>
          <w:szCs w:val="24"/>
        </w:rPr>
      </w:pPr>
    </w:p>
    <w:p w:rsidR="008873C7" w:rsidRPr="006150EE" w:rsidRDefault="008873C7" w:rsidP="008873C7">
      <w:pPr>
        <w:keepLines/>
        <w:widowControl w:val="0"/>
        <w:autoSpaceDE w:val="0"/>
        <w:autoSpaceDN w:val="0"/>
        <w:adjustRightInd w:val="0"/>
        <w:spacing w:after="120" w:line="312" w:lineRule="auto"/>
        <w:jc w:val="right"/>
        <w:rPr>
          <w:sz w:val="22"/>
          <w:szCs w:val="22"/>
        </w:rPr>
      </w:pPr>
      <w:r w:rsidRPr="006150EE">
        <w:rPr>
          <w:sz w:val="22"/>
          <w:szCs w:val="22"/>
        </w:rPr>
        <w:t>.............................................</w:t>
      </w:r>
    </w:p>
    <w:p w:rsidR="008873C7" w:rsidRPr="006150EE" w:rsidRDefault="008873C7" w:rsidP="008873C7">
      <w:pPr>
        <w:keepLines/>
        <w:widowControl w:val="0"/>
        <w:autoSpaceDE w:val="0"/>
        <w:autoSpaceDN w:val="0"/>
        <w:adjustRightInd w:val="0"/>
        <w:spacing w:after="120" w:line="312" w:lineRule="auto"/>
        <w:jc w:val="right"/>
        <w:rPr>
          <w:sz w:val="22"/>
          <w:szCs w:val="22"/>
        </w:rPr>
      </w:pPr>
      <w:r w:rsidRPr="006150EE">
        <w:rPr>
          <w:sz w:val="22"/>
          <w:szCs w:val="22"/>
        </w:rPr>
        <w:t>fenntartó képviselője</w:t>
      </w:r>
    </w:p>
    <w:p w:rsidR="008873C7" w:rsidRPr="006150EE" w:rsidRDefault="008873C7" w:rsidP="008873C7">
      <w:pPr>
        <w:spacing w:line="275" w:lineRule="auto"/>
        <w:ind w:right="81"/>
        <w:jc w:val="both"/>
        <w:rPr>
          <w:sz w:val="24"/>
          <w:szCs w:val="24"/>
        </w:rPr>
      </w:pPr>
      <w:r w:rsidRPr="006150EE">
        <w:rPr>
          <w:sz w:val="24"/>
          <w:szCs w:val="24"/>
        </w:rPr>
        <w:t xml:space="preserve">Kelt: Esztár, 2020. </w:t>
      </w:r>
    </w:p>
    <w:p w:rsidR="008873C7" w:rsidRPr="006150EE" w:rsidRDefault="008873C7" w:rsidP="005B4000">
      <w:pPr>
        <w:tabs>
          <w:tab w:val="left" w:pos="820"/>
        </w:tabs>
        <w:spacing w:line="272" w:lineRule="auto"/>
        <w:ind w:right="80"/>
        <w:rPr>
          <w:sz w:val="24"/>
          <w:szCs w:val="24"/>
        </w:rPr>
      </w:pPr>
    </w:p>
    <w:p w:rsidR="004615A0" w:rsidRPr="006150EE" w:rsidRDefault="004615A0" w:rsidP="005B4000">
      <w:pPr>
        <w:tabs>
          <w:tab w:val="left" w:pos="820"/>
        </w:tabs>
        <w:spacing w:line="272" w:lineRule="auto"/>
        <w:ind w:right="80"/>
        <w:rPr>
          <w:sz w:val="24"/>
          <w:szCs w:val="24"/>
        </w:rPr>
      </w:pPr>
    </w:p>
    <w:p w:rsidR="004615A0" w:rsidRPr="006150EE" w:rsidRDefault="004615A0" w:rsidP="005B4000">
      <w:pPr>
        <w:tabs>
          <w:tab w:val="left" w:pos="820"/>
        </w:tabs>
        <w:spacing w:line="272" w:lineRule="auto"/>
        <w:ind w:right="80"/>
        <w:rPr>
          <w:sz w:val="24"/>
          <w:szCs w:val="24"/>
        </w:rPr>
      </w:pPr>
    </w:p>
    <w:p w:rsidR="008873C7" w:rsidRPr="006150EE" w:rsidRDefault="008873C7" w:rsidP="008873C7">
      <w:pPr>
        <w:tabs>
          <w:tab w:val="left" w:pos="820"/>
        </w:tabs>
        <w:spacing w:line="272" w:lineRule="auto"/>
        <w:ind w:left="829" w:right="80" w:hanging="355"/>
        <w:rPr>
          <w:sz w:val="24"/>
          <w:szCs w:val="24"/>
        </w:rPr>
      </w:pPr>
    </w:p>
    <w:p w:rsidR="008873C7" w:rsidRPr="006150EE" w:rsidRDefault="008873C7" w:rsidP="008873C7">
      <w:pPr>
        <w:pStyle w:val="Cmsor1"/>
        <w:jc w:val="center"/>
        <w:rPr>
          <w:color w:val="auto"/>
          <w:sz w:val="44"/>
        </w:rPr>
      </w:pPr>
      <w:bookmarkStart w:id="113" w:name="_Toc62465384"/>
      <w:r w:rsidRPr="006150EE">
        <w:rPr>
          <w:color w:val="auto"/>
          <w:sz w:val="44"/>
        </w:rPr>
        <w:t>MELLÉKLETEK</w:t>
      </w:r>
      <w:bookmarkEnd w:id="113"/>
    </w:p>
    <w:p w:rsidR="008873C7" w:rsidRPr="006150EE" w:rsidRDefault="008873C7" w:rsidP="008873C7"/>
    <w:p w:rsidR="008873C7" w:rsidRPr="006150EE" w:rsidRDefault="008873C7" w:rsidP="008873C7"/>
    <w:p w:rsidR="008873C7" w:rsidRPr="006150EE" w:rsidRDefault="008873C7" w:rsidP="008873C7">
      <w:pPr>
        <w:pStyle w:val="Cmsor2"/>
        <w:numPr>
          <w:ilvl w:val="0"/>
          <w:numId w:val="25"/>
        </w:numPr>
        <w:rPr>
          <w:color w:val="auto"/>
        </w:rPr>
      </w:pPr>
      <w:bookmarkStart w:id="114" w:name="_Toc62198522"/>
      <w:bookmarkStart w:id="115" w:name="_Toc62465385"/>
      <w:r w:rsidRPr="006150EE">
        <w:rPr>
          <w:color w:val="auto"/>
        </w:rPr>
        <w:t>SZ. MELLÉKLET</w:t>
      </w:r>
      <w:bookmarkEnd w:id="114"/>
      <w:bookmarkEnd w:id="115"/>
      <w:r w:rsidRPr="006150EE">
        <w:rPr>
          <w:color w:val="auto"/>
        </w:rPr>
        <w:t xml:space="preserve"> </w:t>
      </w:r>
    </w:p>
    <w:p w:rsidR="008873C7" w:rsidRPr="006150EE" w:rsidRDefault="008873C7" w:rsidP="008873C7"/>
    <w:p w:rsidR="008873C7" w:rsidRPr="006150EE" w:rsidRDefault="008873C7" w:rsidP="008873C7">
      <w:pPr>
        <w:pStyle w:val="Alcm"/>
        <w:rPr>
          <w:b/>
          <w:color w:val="auto"/>
        </w:rPr>
      </w:pPr>
      <w:r w:rsidRPr="006150EE">
        <w:rPr>
          <w:b/>
          <w:color w:val="auto"/>
        </w:rPr>
        <w:t xml:space="preserve">Járványügyi  protokoll </w:t>
      </w:r>
    </w:p>
    <w:p w:rsidR="008873C7" w:rsidRPr="006150EE" w:rsidRDefault="008873C7" w:rsidP="008873C7">
      <w:pPr>
        <w:pStyle w:val="Alcm"/>
        <w:rPr>
          <w:b/>
          <w:color w:val="auto"/>
        </w:rPr>
      </w:pPr>
      <w:r w:rsidRPr="006150EE">
        <w:rPr>
          <w:b/>
          <w:color w:val="auto"/>
        </w:rPr>
        <w:t xml:space="preserve">A 2020/2021-es tanévben Irinyi Károly Általános Iskola és AMI </w:t>
      </w:r>
    </w:p>
    <w:p w:rsidR="008873C7" w:rsidRPr="006150EE" w:rsidRDefault="008873C7" w:rsidP="008873C7">
      <w:pPr>
        <w:jc w:val="both"/>
        <w:rPr>
          <w:b/>
          <w:sz w:val="24"/>
          <w:szCs w:val="24"/>
        </w:rPr>
      </w:pP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A tanév kezdete előtt minden FEH-en elvégeztük a fertőtlenítő nagytakarításokat.</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 xml:space="preserve">A takarító személyzetoktatáson vett részt, a fertőtlenítéssel kapcsolatban.  Az elvégzett munkáról takarítási naplót vezetnek a dolgozók. Ellenőrzést végzik a vezetők: intézményvezető, int.vez.h. tagint. vezető, munkaközösség vezető. </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A tisztítószerek, kézfertőtlenítők mennyiségét, utántöltését, a felülfertőtlenítést A mosdókban kézfertőtlenítők, folyékony szappanok, papírtörlők kerültek kihelyezésre, ezek folyamatos pótlása a takarító személyzet feladata, ellenőrzésük folyamatosan történik.</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A tanulók higiénés előírásokkal kapcsolatos tájékoztatása az első tanítási napon a balesetvédelmi oktatással párhuzamosan történik, jelenléti ívvel igazolva.</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Kijelölésre került minden feladatellátási helyen az elkülönítésre alkalmas helyiség</w:t>
      </w:r>
    </w:p>
    <w:p w:rsidR="008873C7" w:rsidRPr="006150EE" w:rsidRDefault="008873C7" w:rsidP="008873C7">
      <w:pPr>
        <w:pStyle w:val="Listaszerbekezds"/>
        <w:rPr>
          <w:i/>
          <w:sz w:val="24"/>
          <w:szCs w:val="24"/>
        </w:rPr>
      </w:pPr>
      <w:r w:rsidRPr="006150EE">
        <w:rPr>
          <w:sz w:val="24"/>
          <w:szCs w:val="24"/>
        </w:rPr>
        <w:t xml:space="preserve">Esztár, Petőfi utca 6:  </w:t>
      </w:r>
      <w:r w:rsidRPr="006150EE">
        <w:rPr>
          <w:i/>
          <w:sz w:val="24"/>
          <w:szCs w:val="24"/>
        </w:rPr>
        <w:t>tornaterem orvosi szoba</w:t>
      </w:r>
    </w:p>
    <w:p w:rsidR="008873C7" w:rsidRPr="006150EE" w:rsidRDefault="008873C7" w:rsidP="008873C7">
      <w:pPr>
        <w:pStyle w:val="Listaszerbekezds"/>
        <w:rPr>
          <w:sz w:val="24"/>
          <w:szCs w:val="24"/>
        </w:rPr>
      </w:pPr>
      <w:r w:rsidRPr="006150EE">
        <w:rPr>
          <w:sz w:val="24"/>
          <w:szCs w:val="24"/>
        </w:rPr>
        <w:t xml:space="preserve">Szentpéterszeg: </w:t>
      </w:r>
      <w:r w:rsidRPr="006150EE">
        <w:rPr>
          <w:i/>
          <w:sz w:val="24"/>
          <w:szCs w:val="24"/>
        </w:rPr>
        <w:t>Foglalkoztató terem</w:t>
      </w:r>
    </w:p>
    <w:p w:rsidR="008873C7" w:rsidRPr="006150EE" w:rsidRDefault="008873C7" w:rsidP="008873C7">
      <w:pPr>
        <w:pStyle w:val="Listaszerbekezds"/>
        <w:rPr>
          <w:i/>
          <w:sz w:val="24"/>
          <w:szCs w:val="24"/>
        </w:rPr>
      </w:pPr>
      <w:r w:rsidRPr="006150EE">
        <w:rPr>
          <w:sz w:val="24"/>
          <w:szCs w:val="24"/>
        </w:rPr>
        <w:t xml:space="preserve">Hencida: </w:t>
      </w:r>
      <w:r w:rsidRPr="006150EE">
        <w:rPr>
          <w:i/>
          <w:sz w:val="24"/>
          <w:szCs w:val="24"/>
        </w:rPr>
        <w:t xml:space="preserve">fejlesztő terem </w:t>
      </w:r>
    </w:p>
    <w:p w:rsidR="008873C7" w:rsidRPr="006150EE" w:rsidRDefault="008873C7" w:rsidP="008873C7">
      <w:pPr>
        <w:pStyle w:val="Listaszerbekezds"/>
        <w:rPr>
          <w:sz w:val="24"/>
          <w:szCs w:val="24"/>
        </w:rPr>
      </w:pPr>
      <w:r w:rsidRPr="006150EE">
        <w:rPr>
          <w:i/>
          <w:sz w:val="24"/>
          <w:szCs w:val="24"/>
        </w:rPr>
        <w:t xml:space="preserve">Gáborján: üres tanterem </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 xml:space="preserve">Az iskolaorvos, a védőnő, valamint a járványügyi hatóság elérhetőségei közösségi terekben folyosókon kihelyezésre kerültek. </w:t>
      </w:r>
    </w:p>
    <w:p w:rsidR="008873C7" w:rsidRPr="006150EE" w:rsidRDefault="008873C7" w:rsidP="008873C7">
      <w:pPr>
        <w:pStyle w:val="Listaszerbekezds"/>
        <w:numPr>
          <w:ilvl w:val="0"/>
          <w:numId w:val="27"/>
        </w:numPr>
        <w:spacing w:after="114" w:line="369" w:lineRule="auto"/>
        <w:ind w:right="360"/>
        <w:jc w:val="both"/>
        <w:rPr>
          <w:b/>
          <w:sz w:val="24"/>
          <w:szCs w:val="24"/>
        </w:rPr>
      </w:pPr>
      <w:r w:rsidRPr="006150EE">
        <w:rPr>
          <w:sz w:val="24"/>
          <w:szCs w:val="24"/>
        </w:rPr>
        <w:t xml:space="preserve">A szülők részére tájékoztató levelet szerkesztünk, melyet az első héten minden szülőnek eljuttatunk. </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 xml:space="preserve">Az intézkedési tervet minden pedagógus megkapja. </w:t>
      </w:r>
    </w:p>
    <w:p w:rsidR="008873C7" w:rsidRPr="006150EE" w:rsidRDefault="008873C7" w:rsidP="008873C7">
      <w:pPr>
        <w:pStyle w:val="Listaszerbekezds"/>
        <w:numPr>
          <w:ilvl w:val="0"/>
          <w:numId w:val="27"/>
        </w:numPr>
        <w:spacing w:after="200" w:line="276" w:lineRule="auto"/>
        <w:rPr>
          <w:sz w:val="24"/>
          <w:szCs w:val="24"/>
        </w:rPr>
      </w:pPr>
      <w:r w:rsidRPr="006150EE">
        <w:rPr>
          <w:sz w:val="24"/>
          <w:szCs w:val="24"/>
        </w:rPr>
        <w:t xml:space="preserve">Felnőtt beteg esetén a háziorvost kell értesíteni. </w:t>
      </w:r>
    </w:p>
    <w:p w:rsidR="008873C7" w:rsidRPr="006150EE" w:rsidRDefault="008873C7" w:rsidP="008873C7">
      <w:pPr>
        <w:pStyle w:val="Listaszerbekezds"/>
        <w:ind w:left="643"/>
        <w:rPr>
          <w:sz w:val="24"/>
          <w:szCs w:val="24"/>
        </w:rPr>
      </w:pP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A beteg vagy karanténban lévő tanulót tájékoztatni kell a tananyagról és a házi feladatokról, ez az osztályfőnökök feladata.</w:t>
      </w:r>
    </w:p>
    <w:p w:rsidR="008873C7" w:rsidRPr="006150EE" w:rsidRDefault="008873C7" w:rsidP="008873C7">
      <w:pPr>
        <w:pStyle w:val="Listaszerbekezds"/>
        <w:numPr>
          <w:ilvl w:val="0"/>
          <w:numId w:val="27"/>
        </w:numPr>
        <w:spacing w:after="114" w:line="369" w:lineRule="auto"/>
        <w:ind w:right="360"/>
        <w:jc w:val="both"/>
        <w:rPr>
          <w:b/>
          <w:sz w:val="24"/>
          <w:szCs w:val="24"/>
        </w:rPr>
      </w:pPr>
      <w:r w:rsidRPr="006150EE">
        <w:rPr>
          <w:sz w:val="24"/>
          <w:szCs w:val="24"/>
        </w:rPr>
        <w:t xml:space="preserve">     A digitális átállásra előzetesen felkészülünk. Felmérjük a rendelkezésre álló digitális eszközöket. </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lastRenderedPageBreak/>
        <w:t xml:space="preserve">A bejáratoknál kihelyezésre került, hogy  idegenek részére a maszk használata kötelező, valamint  Nyilvántartást vezetünk az iskolába belépő látogatókról.  </w:t>
      </w:r>
    </w:p>
    <w:p w:rsidR="008873C7" w:rsidRPr="006150EE" w:rsidRDefault="008873C7" w:rsidP="004615A0">
      <w:pPr>
        <w:pStyle w:val="Listaszerbekezds"/>
        <w:numPr>
          <w:ilvl w:val="0"/>
          <w:numId w:val="27"/>
        </w:numPr>
        <w:spacing w:after="200" w:line="276" w:lineRule="auto"/>
        <w:jc w:val="both"/>
        <w:rPr>
          <w:sz w:val="24"/>
          <w:szCs w:val="24"/>
        </w:rPr>
      </w:pPr>
      <w:r w:rsidRPr="006150EE">
        <w:rPr>
          <w:sz w:val="24"/>
          <w:szCs w:val="24"/>
        </w:rPr>
        <w:t xml:space="preserve">A </w:t>
      </w:r>
      <w:r w:rsidRPr="006150EE">
        <w:rPr>
          <w:b/>
          <w:sz w:val="24"/>
          <w:szCs w:val="24"/>
        </w:rPr>
        <w:t>szülők nem látogathatják</w:t>
      </w:r>
      <w:r w:rsidRPr="006150EE">
        <w:rPr>
          <w:sz w:val="24"/>
          <w:szCs w:val="24"/>
        </w:rPr>
        <w:t xml:space="preserve"> az iskolát Hivatalos ügyek intézése miatt </w:t>
      </w:r>
      <w:r w:rsidRPr="006150EE">
        <w:rPr>
          <w:b/>
          <w:sz w:val="24"/>
          <w:szCs w:val="24"/>
        </w:rPr>
        <w:t>előzetesen egyeztessenek</w:t>
      </w:r>
      <w:r w:rsidRPr="006150EE">
        <w:rPr>
          <w:sz w:val="24"/>
          <w:szCs w:val="24"/>
        </w:rPr>
        <w:t xml:space="preserve"> időpontot az Osztályfőnökkel, illetve a Titkársággal. </w:t>
      </w:r>
    </w:p>
    <w:p w:rsidR="008873C7" w:rsidRPr="006150EE" w:rsidRDefault="008873C7" w:rsidP="000A5E44">
      <w:pPr>
        <w:pStyle w:val="Listaszerbekezds"/>
        <w:numPr>
          <w:ilvl w:val="0"/>
          <w:numId w:val="27"/>
        </w:numPr>
        <w:spacing w:after="114" w:line="369" w:lineRule="auto"/>
        <w:ind w:right="360"/>
        <w:jc w:val="both"/>
        <w:rPr>
          <w:sz w:val="24"/>
          <w:szCs w:val="24"/>
        </w:rPr>
      </w:pPr>
      <w:r w:rsidRPr="006150EE">
        <w:rPr>
          <w:sz w:val="24"/>
          <w:szCs w:val="24"/>
        </w:rPr>
        <w:t xml:space="preserve">A közösségi tereken folyosókon plakátokkal jelezzük a 1,5 méter távolság  betartását és a maszk használatát javasoljuk a közösségi zárt tereken. </w:t>
      </w:r>
    </w:p>
    <w:p w:rsidR="008873C7" w:rsidRPr="006150EE" w:rsidRDefault="008873C7" w:rsidP="008873C7">
      <w:pPr>
        <w:pStyle w:val="Listaszerbekezds"/>
        <w:numPr>
          <w:ilvl w:val="0"/>
          <w:numId w:val="27"/>
        </w:numPr>
        <w:spacing w:after="114" w:line="369" w:lineRule="auto"/>
        <w:ind w:right="360"/>
        <w:jc w:val="both"/>
        <w:rPr>
          <w:sz w:val="24"/>
          <w:szCs w:val="24"/>
        </w:rPr>
      </w:pPr>
      <w:r w:rsidRPr="006150EE">
        <w:rPr>
          <w:sz w:val="24"/>
          <w:szCs w:val="24"/>
        </w:rPr>
        <w:t>Az osztályfőnökök a KRÉTA, és a bevált Facebook messenger csoportokban tartják a kapcsolatot a szülőkkel, új kapcsolatokat alakítanak ki. Megtörténik év elején a szülők elérhetőségének ellenőrzése pontosítása.</w:t>
      </w:r>
    </w:p>
    <w:p w:rsidR="008873C7" w:rsidRPr="006150EE" w:rsidRDefault="008873C7" w:rsidP="008873C7">
      <w:pPr>
        <w:jc w:val="both"/>
        <w:rPr>
          <w:b/>
          <w:sz w:val="24"/>
          <w:szCs w:val="24"/>
        </w:rPr>
      </w:pPr>
      <w:r w:rsidRPr="006150EE">
        <w:rPr>
          <w:b/>
          <w:sz w:val="24"/>
          <w:szCs w:val="24"/>
        </w:rPr>
        <w:t>Szülők részére kiküldött protokoll</w:t>
      </w:r>
    </w:p>
    <w:p w:rsidR="008873C7" w:rsidRPr="006150EE" w:rsidRDefault="008873C7" w:rsidP="008873C7">
      <w:pPr>
        <w:jc w:val="both"/>
        <w:rPr>
          <w:b/>
          <w:sz w:val="24"/>
          <w:szCs w:val="24"/>
        </w:rPr>
      </w:pPr>
      <w:r w:rsidRPr="006150EE">
        <w:rPr>
          <w:b/>
          <w:sz w:val="24"/>
          <w:szCs w:val="24"/>
        </w:rPr>
        <w:t>Egészségügyi protokoll Esztár Petőfi u 4/b Felső tagozat</w:t>
      </w:r>
    </w:p>
    <w:p w:rsidR="008873C7" w:rsidRPr="006150EE" w:rsidRDefault="008873C7" w:rsidP="008873C7">
      <w:pPr>
        <w:jc w:val="both"/>
        <w:rPr>
          <w:sz w:val="24"/>
          <w:szCs w:val="24"/>
        </w:rPr>
      </w:pPr>
      <w:r w:rsidRPr="006150EE">
        <w:rPr>
          <w:sz w:val="24"/>
          <w:szCs w:val="24"/>
        </w:rPr>
        <w:t>2020. szeptember 1-től a koronavírusra járványra való tekintettel az iskolánkba a következő egészségügyi protokoll lép életbe:</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 xml:space="preserve">Gyülekezés az iskola udvarán, 1,5m-es távolságtartást betartva. Csengetés (7.45) után a diákok szakaszosan vonulnak termeikbe. </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 xml:space="preserve">A bejáratoknál fertőtlenítő folyadék lesz elhelyezve, amelyet a diákok iskolaépületbe történő ki és belépéskor kötelesek használni. A tantermekben is található kézfertőtlenítő folyadék. </w:t>
      </w:r>
    </w:p>
    <w:p w:rsidR="008873C7" w:rsidRPr="006150EE" w:rsidRDefault="008873C7" w:rsidP="008873C7">
      <w:pPr>
        <w:pStyle w:val="Listaszerbekezds"/>
        <w:numPr>
          <w:ilvl w:val="0"/>
          <w:numId w:val="26"/>
        </w:numPr>
        <w:spacing w:after="200" w:line="360" w:lineRule="auto"/>
        <w:ind w:left="714" w:hanging="357"/>
        <w:jc w:val="both"/>
        <w:rPr>
          <w:sz w:val="24"/>
          <w:szCs w:val="24"/>
        </w:rPr>
      </w:pPr>
      <w:r w:rsidRPr="006150EE">
        <w:rPr>
          <w:sz w:val="24"/>
          <w:szCs w:val="24"/>
        </w:rPr>
        <w:t xml:space="preserve">Több fertőtlenítő pontot is felállítottunk az intézményben, melyet a tanulók nap közben használhatnak. </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Az iskolában a maszk használata a tanórákon a tanulók számára  lehetőség, de nem kötelező viszont a zárt közösségi tereken tanulónak, pedagógusnak, intézmény dolgozójának a maszk ahsználata kötelező.</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 xml:space="preserve">A pedagógus a taneteremben ha nem tudja tartan a 1,5 méter távolságot a maszkot kell használnia. </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Az érvényes járványügyi rendelkezésnek megfelelően az iskolabuszon  a maszk használata kötelező!</w:t>
      </w:r>
    </w:p>
    <w:p w:rsidR="008873C7" w:rsidRPr="006150EE" w:rsidRDefault="008873C7" w:rsidP="008873C7">
      <w:pPr>
        <w:pStyle w:val="Listaszerbekezds"/>
        <w:numPr>
          <w:ilvl w:val="0"/>
          <w:numId w:val="26"/>
        </w:numPr>
        <w:spacing w:after="200" w:line="276" w:lineRule="auto"/>
        <w:jc w:val="both"/>
        <w:rPr>
          <w:b/>
          <w:sz w:val="24"/>
          <w:szCs w:val="24"/>
        </w:rPr>
      </w:pPr>
      <w:r w:rsidRPr="006150EE">
        <w:rPr>
          <w:sz w:val="24"/>
          <w:szCs w:val="24"/>
        </w:rPr>
        <w:t>A szülők az iskola épületébe nem léphetnek be!</w:t>
      </w:r>
      <w:r w:rsidRPr="006150EE">
        <w:rPr>
          <w:b/>
          <w:sz w:val="24"/>
          <w:szCs w:val="24"/>
        </w:rPr>
        <w:t xml:space="preserve"> Hivatalos ügyek intézése miatt előzetesen egyeztessenek időpontot az Osztályfőnökkel, illetve a Titkársággal. </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A diákok az iskolába érkezést követően és rossz időjárási körülmények esetén csak a saját osztálytermükben tartózkodhatnak!</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 xml:space="preserve">Iskolai szünetekben a hetesek a tanteremben maradnak és ellátják a hetesi feladatokat, amelyek a következők: szellőztetés, diákok udvarra küldése, tantermi felügyelet. </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A szünetekben az iskolaudvaron csoportosulás nem történhet!</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Csengetéskor az osztályok szakaszosan vonulnak az udvarra.</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Az iskolaépületen belül a 1,5m-es távolságtartás kötelező!</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 xml:space="preserve">A testnevelés órák megtartására a szabadban kerül sor míg ezt az időjárás engedi. </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lastRenderedPageBreak/>
        <w:t>Az étkezések a higiéniás követelmények betartásának megfelelőn történnek: a tízórai és uzsonna a tantermekben, az ebédeltetés szakaszosan történik majd.</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Papír zsebkendő és szalvéta minden gyermek táskájában legyen!</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Az iskolában csak egészséges gyermek tartózkodhat. Amennyiben az iskola betegségre utaló jelet tapasztal a gyermeknél (láz, köhögés, orrfolyás) azonnali elkülönítésére kerül sor valamint az iskola értesíti a szülőt, a háziorvost a gyermek rosszullétéről. Kérjük a szülőket, hogy az első tanítási napon az osztályfőnököknek érvényes telefonszámot szíveskedjenek megadni!</w:t>
      </w:r>
    </w:p>
    <w:p w:rsidR="008873C7" w:rsidRPr="006150EE" w:rsidRDefault="008873C7" w:rsidP="008873C7">
      <w:pPr>
        <w:pStyle w:val="Listaszerbekezds"/>
        <w:numPr>
          <w:ilvl w:val="0"/>
          <w:numId w:val="26"/>
        </w:numPr>
        <w:spacing w:after="200" w:line="360" w:lineRule="auto"/>
        <w:jc w:val="both"/>
        <w:rPr>
          <w:sz w:val="24"/>
          <w:szCs w:val="24"/>
        </w:rPr>
      </w:pPr>
      <w:r w:rsidRPr="006150EE">
        <w:rPr>
          <w:sz w:val="24"/>
          <w:szCs w:val="24"/>
        </w:rPr>
        <w:t xml:space="preserve">2020. október 01-től  az iskolába lépéskor és a reggel a buszon lázmérés történik. </w:t>
      </w:r>
      <w:r w:rsidRPr="006150EE">
        <w:rPr>
          <w:sz w:val="24"/>
          <w:szCs w:val="24"/>
          <w:shd w:val="clear" w:color="auto" w:fill="FFFFFF"/>
        </w:rPr>
        <w:t xml:space="preserve">37,8 fokos testhőmérséklet felett nem lehet belépni az iskolába. Továbbra is fontos, hogy a szülők, ha gyermekükön észlelik a betegség jeleit - például a lázat -, semmiképp se engedjék őt iskolába. </w:t>
      </w:r>
    </w:p>
    <w:p w:rsidR="008873C7" w:rsidRPr="006150EE" w:rsidRDefault="008873C7" w:rsidP="008873C7">
      <w:pPr>
        <w:spacing w:after="160" w:line="259" w:lineRule="auto"/>
        <w:ind w:left="360"/>
        <w:jc w:val="both"/>
        <w:rPr>
          <w:b/>
          <w:sz w:val="24"/>
          <w:szCs w:val="24"/>
        </w:rPr>
      </w:pPr>
      <w:r w:rsidRPr="006150EE">
        <w:rPr>
          <w:b/>
          <w:sz w:val="24"/>
          <w:szCs w:val="24"/>
        </w:rPr>
        <w:t>A tanulók egészségi állapotára vonatkozó elvárások</w:t>
      </w:r>
    </w:p>
    <w:p w:rsidR="008873C7" w:rsidRPr="006150EE" w:rsidRDefault="008873C7" w:rsidP="008873C7">
      <w:pPr>
        <w:pStyle w:val="Listaszerbekezds"/>
        <w:ind w:left="1080"/>
        <w:jc w:val="both"/>
        <w:rPr>
          <w:sz w:val="24"/>
          <w:szCs w:val="24"/>
        </w:rPr>
      </w:pPr>
    </w:p>
    <w:p w:rsidR="008873C7" w:rsidRPr="006150EE" w:rsidRDefault="008873C7" w:rsidP="008873C7">
      <w:pPr>
        <w:pStyle w:val="Listaszerbekezds"/>
        <w:ind w:left="1080"/>
        <w:jc w:val="both"/>
        <w:rPr>
          <w:sz w:val="24"/>
          <w:szCs w:val="24"/>
        </w:rPr>
      </w:pPr>
      <w:r w:rsidRPr="006150EE">
        <w:rPr>
          <w:sz w:val="24"/>
          <w:szCs w:val="24"/>
        </w:rPr>
        <w:t xml:space="preserve">Kérem a szülőket, hogy </w:t>
      </w:r>
      <w:r w:rsidRPr="006150EE">
        <w:rPr>
          <w:b/>
          <w:sz w:val="24"/>
          <w:szCs w:val="24"/>
        </w:rPr>
        <w:t>csak egészséges, tünetmentes gyermeket engedjenek iskolába</w:t>
      </w:r>
      <w:r w:rsidRPr="006150EE">
        <w:rPr>
          <w:sz w:val="24"/>
          <w:szCs w:val="24"/>
        </w:rPr>
        <w:t xml:space="preserve">. Ha a tanulónál felmerül a vírus gyanúja, arról azonnal tájékoztatni kell a kezelőorvost, majd az intézményt. Haladéktalanul forduljanak orvoshoz, ha az alábbi tüneteket észlelik: </w:t>
      </w:r>
    </w:p>
    <w:p w:rsidR="008873C7" w:rsidRPr="006150EE" w:rsidRDefault="008873C7" w:rsidP="008873C7">
      <w:pPr>
        <w:pStyle w:val="Listaszerbekezds"/>
        <w:ind w:left="1080"/>
        <w:jc w:val="both"/>
        <w:rPr>
          <w:sz w:val="24"/>
          <w:szCs w:val="24"/>
        </w:rPr>
      </w:pPr>
      <w:r w:rsidRPr="006150EE">
        <w:rPr>
          <w:sz w:val="24"/>
          <w:szCs w:val="24"/>
        </w:rPr>
        <w:t>- köhögés</w:t>
      </w:r>
    </w:p>
    <w:p w:rsidR="008873C7" w:rsidRPr="006150EE" w:rsidRDefault="008873C7" w:rsidP="008873C7">
      <w:pPr>
        <w:pStyle w:val="Listaszerbekezds"/>
        <w:ind w:left="1080"/>
        <w:jc w:val="both"/>
        <w:rPr>
          <w:sz w:val="24"/>
          <w:szCs w:val="24"/>
        </w:rPr>
      </w:pPr>
      <w:r w:rsidRPr="006150EE">
        <w:rPr>
          <w:sz w:val="24"/>
          <w:szCs w:val="24"/>
        </w:rPr>
        <w:t>- nehézlégzés, légszomj</w:t>
      </w:r>
    </w:p>
    <w:p w:rsidR="008873C7" w:rsidRPr="006150EE" w:rsidRDefault="008873C7" w:rsidP="008873C7">
      <w:pPr>
        <w:pStyle w:val="Listaszerbekezds"/>
        <w:ind w:left="1080"/>
        <w:jc w:val="both"/>
        <w:rPr>
          <w:sz w:val="24"/>
          <w:szCs w:val="24"/>
        </w:rPr>
      </w:pPr>
      <w:r w:rsidRPr="006150EE">
        <w:rPr>
          <w:sz w:val="24"/>
          <w:szCs w:val="24"/>
        </w:rPr>
        <w:t>- láz</w:t>
      </w:r>
    </w:p>
    <w:p w:rsidR="008873C7" w:rsidRPr="006150EE" w:rsidRDefault="008873C7" w:rsidP="008873C7">
      <w:pPr>
        <w:pStyle w:val="Listaszerbekezds"/>
        <w:ind w:left="1080"/>
        <w:jc w:val="both"/>
        <w:rPr>
          <w:sz w:val="24"/>
          <w:szCs w:val="24"/>
        </w:rPr>
      </w:pPr>
      <w:r w:rsidRPr="006150EE">
        <w:rPr>
          <w:sz w:val="24"/>
          <w:szCs w:val="24"/>
        </w:rPr>
        <w:t>- hidegrázás</w:t>
      </w:r>
    </w:p>
    <w:p w:rsidR="008873C7" w:rsidRPr="006150EE" w:rsidRDefault="008873C7" w:rsidP="008873C7">
      <w:pPr>
        <w:pStyle w:val="Listaszerbekezds"/>
        <w:ind w:left="1080"/>
        <w:jc w:val="both"/>
        <w:rPr>
          <w:sz w:val="24"/>
          <w:szCs w:val="24"/>
        </w:rPr>
      </w:pPr>
      <w:r w:rsidRPr="006150EE">
        <w:rPr>
          <w:sz w:val="24"/>
          <w:szCs w:val="24"/>
        </w:rPr>
        <w:t>- izomfájdalom</w:t>
      </w:r>
    </w:p>
    <w:p w:rsidR="008873C7" w:rsidRPr="006150EE" w:rsidRDefault="008873C7" w:rsidP="008873C7">
      <w:pPr>
        <w:pStyle w:val="Listaszerbekezds"/>
        <w:ind w:left="1080"/>
        <w:jc w:val="both"/>
        <w:rPr>
          <w:sz w:val="24"/>
          <w:szCs w:val="24"/>
        </w:rPr>
      </w:pPr>
      <w:r w:rsidRPr="006150EE">
        <w:rPr>
          <w:sz w:val="24"/>
          <w:szCs w:val="24"/>
        </w:rPr>
        <w:t>- torokfájás</w:t>
      </w:r>
    </w:p>
    <w:p w:rsidR="008873C7" w:rsidRPr="006150EE" w:rsidRDefault="008873C7" w:rsidP="008873C7">
      <w:pPr>
        <w:pStyle w:val="Listaszerbekezds"/>
        <w:ind w:left="1080"/>
        <w:jc w:val="both"/>
        <w:rPr>
          <w:sz w:val="24"/>
          <w:szCs w:val="24"/>
        </w:rPr>
      </w:pPr>
      <w:r w:rsidRPr="006150EE">
        <w:rPr>
          <w:sz w:val="24"/>
          <w:szCs w:val="24"/>
        </w:rPr>
        <w:t xml:space="preserve"> - ízérzés zavara</w:t>
      </w:r>
    </w:p>
    <w:p w:rsidR="008873C7" w:rsidRPr="006150EE" w:rsidRDefault="008873C7" w:rsidP="008873C7">
      <w:pPr>
        <w:pStyle w:val="Listaszerbekezds"/>
        <w:ind w:left="1080"/>
        <w:jc w:val="both"/>
        <w:rPr>
          <w:sz w:val="24"/>
          <w:szCs w:val="24"/>
        </w:rPr>
      </w:pPr>
      <w:r w:rsidRPr="006150EE">
        <w:rPr>
          <w:sz w:val="24"/>
          <w:szCs w:val="24"/>
        </w:rPr>
        <w:t>- szaglás zavara</w:t>
      </w:r>
    </w:p>
    <w:p w:rsidR="008873C7" w:rsidRPr="006150EE" w:rsidRDefault="008873C7" w:rsidP="008873C7">
      <w:pPr>
        <w:pStyle w:val="Listaszerbekezds"/>
        <w:ind w:left="1080"/>
        <w:jc w:val="both"/>
        <w:rPr>
          <w:sz w:val="24"/>
          <w:szCs w:val="24"/>
        </w:rPr>
      </w:pPr>
      <w:r w:rsidRPr="006150EE">
        <w:rPr>
          <w:sz w:val="24"/>
          <w:szCs w:val="24"/>
        </w:rPr>
        <w:t>- émelygés</w:t>
      </w:r>
    </w:p>
    <w:p w:rsidR="008873C7" w:rsidRPr="006150EE" w:rsidRDefault="008873C7" w:rsidP="008873C7">
      <w:pPr>
        <w:pStyle w:val="Listaszerbekezds"/>
        <w:ind w:left="1080"/>
        <w:jc w:val="both"/>
        <w:rPr>
          <w:sz w:val="24"/>
          <w:szCs w:val="24"/>
        </w:rPr>
      </w:pPr>
      <w:r w:rsidRPr="006150EE">
        <w:rPr>
          <w:sz w:val="24"/>
          <w:szCs w:val="24"/>
        </w:rPr>
        <w:t>- hányás</w:t>
      </w:r>
    </w:p>
    <w:p w:rsidR="008873C7" w:rsidRPr="006150EE" w:rsidRDefault="008873C7" w:rsidP="008873C7">
      <w:pPr>
        <w:pStyle w:val="Listaszerbekezds"/>
        <w:ind w:left="1080"/>
        <w:jc w:val="both"/>
        <w:rPr>
          <w:sz w:val="24"/>
          <w:szCs w:val="24"/>
        </w:rPr>
      </w:pPr>
      <w:r w:rsidRPr="006150EE">
        <w:rPr>
          <w:sz w:val="24"/>
          <w:szCs w:val="24"/>
        </w:rPr>
        <w:t>- hasmenés</w:t>
      </w:r>
    </w:p>
    <w:p w:rsidR="008873C7" w:rsidRPr="006150EE" w:rsidRDefault="008873C7" w:rsidP="008873C7">
      <w:pPr>
        <w:pStyle w:val="Listaszerbekezds"/>
        <w:ind w:left="1080"/>
        <w:jc w:val="both"/>
        <w:rPr>
          <w:sz w:val="24"/>
          <w:szCs w:val="24"/>
        </w:rPr>
      </w:pPr>
    </w:p>
    <w:p w:rsidR="008873C7" w:rsidRPr="006150EE" w:rsidRDefault="008873C7" w:rsidP="008873C7">
      <w:pPr>
        <w:pStyle w:val="Listaszerbekezds"/>
        <w:numPr>
          <w:ilvl w:val="0"/>
          <w:numId w:val="28"/>
        </w:numPr>
        <w:spacing w:after="200" w:line="276" w:lineRule="auto"/>
        <w:jc w:val="both"/>
        <w:rPr>
          <w:b/>
          <w:sz w:val="24"/>
          <w:szCs w:val="24"/>
        </w:rPr>
      </w:pPr>
      <w:r w:rsidRPr="006150EE">
        <w:rPr>
          <w:b/>
          <w:sz w:val="24"/>
          <w:szCs w:val="24"/>
        </w:rPr>
        <w:t xml:space="preserve">A gyerekek csak orvosi igazolással térhetnek vissza az iskolába. </w:t>
      </w:r>
    </w:p>
    <w:p w:rsidR="008873C7" w:rsidRPr="006150EE" w:rsidRDefault="008873C7" w:rsidP="008873C7">
      <w:pPr>
        <w:shd w:val="clear" w:color="auto" w:fill="FFFFFF"/>
        <w:spacing w:after="160" w:line="360" w:lineRule="auto"/>
        <w:ind w:left="360"/>
        <w:rPr>
          <w:b/>
          <w:sz w:val="24"/>
          <w:szCs w:val="24"/>
          <w:lang w:eastAsia="hu-HU"/>
        </w:rPr>
      </w:pPr>
      <w:r w:rsidRPr="006150EE">
        <w:rPr>
          <w:b/>
          <w:sz w:val="24"/>
          <w:szCs w:val="24"/>
          <w:lang w:eastAsia="hu-HU"/>
        </w:rPr>
        <w:t>Alsó tagozatosok:</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a szülők az iskola épületbe nem léphetnek be,</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gyülekezés 7:15-től az osztálytermekben,</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a 1,5m-es távolságot, ahol lehet, be kell tartani !</w:t>
      </w:r>
    </w:p>
    <w:p w:rsidR="008873C7" w:rsidRPr="006150EE" w:rsidRDefault="008873C7" w:rsidP="008873C7">
      <w:pPr>
        <w:pStyle w:val="Listaszerbekezds"/>
        <w:numPr>
          <w:ilvl w:val="0"/>
          <w:numId w:val="26"/>
        </w:numPr>
        <w:spacing w:after="200" w:line="360" w:lineRule="auto"/>
        <w:ind w:left="714" w:hanging="357"/>
        <w:jc w:val="both"/>
        <w:rPr>
          <w:sz w:val="24"/>
          <w:szCs w:val="24"/>
        </w:rPr>
      </w:pPr>
      <w:r w:rsidRPr="006150EE">
        <w:rPr>
          <w:sz w:val="24"/>
          <w:szCs w:val="24"/>
          <w:lang w:eastAsia="hu-HU"/>
        </w:rPr>
        <w:t>a bejáratoknál és a tantermekben fertőtlenítő folyadék lesz elhelyezve, amelyet a tanulók ki-és belépéskor kötelesek használni,</w:t>
      </w:r>
      <w:r w:rsidRPr="006150EE">
        <w:rPr>
          <w:b/>
          <w:sz w:val="24"/>
          <w:szCs w:val="24"/>
        </w:rPr>
        <w:t xml:space="preserve"> </w:t>
      </w:r>
      <w:r w:rsidRPr="006150EE">
        <w:rPr>
          <w:sz w:val="24"/>
          <w:szCs w:val="24"/>
        </w:rPr>
        <w:t xml:space="preserve">A kézfertőtlenítőt az iskola biztosítja. </w:t>
      </w:r>
    </w:p>
    <w:p w:rsidR="008873C7" w:rsidRPr="006150EE" w:rsidRDefault="008873C7" w:rsidP="008873C7">
      <w:pPr>
        <w:pStyle w:val="Listaszerbekezds"/>
        <w:numPr>
          <w:ilvl w:val="0"/>
          <w:numId w:val="26"/>
        </w:numPr>
        <w:spacing w:after="200" w:line="276" w:lineRule="auto"/>
        <w:jc w:val="both"/>
        <w:rPr>
          <w:sz w:val="24"/>
          <w:szCs w:val="24"/>
          <w:lang w:eastAsia="hu-HU"/>
        </w:rPr>
      </w:pPr>
      <w:r w:rsidRPr="006150EE">
        <w:rPr>
          <w:sz w:val="24"/>
          <w:szCs w:val="24"/>
        </w:rPr>
        <w:t xml:space="preserve">A biztonságos távolság betartása érdekében ahol lehetőség adja  megnyitunk több bejáratot is.  </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lastRenderedPageBreak/>
        <w:t xml:space="preserve">      a tanórákon a maszk viselése nem, a buszon való közlekedéshez és zárt közösségi terekben  viszont kötelező. </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a diákok az iskolába érkezést követően és rossz időjárási körülmények esetén csak a saját osztálytermükben tartózkodhatnak,</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az óraközi szünetekben a tanulók nem csoportosulhatnak,</w:t>
      </w:r>
    </w:p>
    <w:p w:rsidR="008873C7" w:rsidRPr="006150EE" w:rsidRDefault="008873C7" w:rsidP="008873C7">
      <w:pPr>
        <w:pStyle w:val="Listaszerbekezds"/>
        <w:numPr>
          <w:ilvl w:val="0"/>
          <w:numId w:val="26"/>
        </w:numPr>
        <w:spacing w:after="200" w:line="276" w:lineRule="auto"/>
        <w:jc w:val="both"/>
        <w:rPr>
          <w:sz w:val="24"/>
          <w:szCs w:val="24"/>
        </w:rPr>
      </w:pPr>
      <w:r w:rsidRPr="006150EE">
        <w:rPr>
          <w:sz w:val="24"/>
          <w:szCs w:val="24"/>
          <w:lang w:eastAsia="hu-HU"/>
        </w:rPr>
        <w:t xml:space="preserve">a testnevelés órák a szabadban lesznek megtartva az időjárástól függően. </w:t>
      </w:r>
    </w:p>
    <w:p w:rsidR="008873C7" w:rsidRPr="006150EE" w:rsidRDefault="008873C7" w:rsidP="008873C7">
      <w:pPr>
        <w:pStyle w:val="Listaszerbekezds"/>
        <w:ind w:left="1080"/>
        <w:jc w:val="both"/>
        <w:rPr>
          <w:sz w:val="24"/>
          <w:szCs w:val="24"/>
        </w:rPr>
      </w:pPr>
      <w:r w:rsidRPr="006150EE">
        <w:rPr>
          <w:sz w:val="24"/>
          <w:szCs w:val="24"/>
        </w:rPr>
        <w:t xml:space="preserve">Ezért a torna felszereléshez egy </w:t>
      </w:r>
      <w:r w:rsidRPr="006150EE">
        <w:rPr>
          <w:b/>
          <w:sz w:val="24"/>
          <w:szCs w:val="24"/>
        </w:rPr>
        <w:t>melegítőfelsőt is</w:t>
      </w:r>
      <w:r w:rsidRPr="006150EE">
        <w:rPr>
          <w:sz w:val="24"/>
          <w:szCs w:val="24"/>
        </w:rPr>
        <w:t xml:space="preserve"> készítsenek a gyerekeknek. </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xml:space="preserve">       a tízórai és az uzsonna a tantermekben, az ebédeltetés is a tantermekben előre kicsomagolt ételes edényekben. ( Esztár, Árpád utca 42. sz alatt csak) </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papírzsebkendő és szalvéta minden gyermek táskájában legyen,</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az iskolában csak egészséges gyermek tartózkodhat. Amennyiben az iskola betegségre utaló jelet tapasztal a tanulónál (láz, köhögés, orrfolyás), azonnal elkülönítésére kerül sor. Valamint az iskola értesíti a szülőt, a háziorvost a gyermek rosszullétéről,</w:t>
      </w:r>
    </w:p>
    <w:p w:rsidR="008873C7" w:rsidRPr="006150EE" w:rsidRDefault="008873C7" w:rsidP="008873C7">
      <w:pPr>
        <w:pStyle w:val="Listaszerbekezds"/>
        <w:numPr>
          <w:ilvl w:val="0"/>
          <w:numId w:val="26"/>
        </w:numPr>
        <w:spacing w:after="200" w:line="276" w:lineRule="auto"/>
        <w:rPr>
          <w:sz w:val="24"/>
          <w:szCs w:val="24"/>
        </w:rPr>
      </w:pPr>
      <w:r w:rsidRPr="006150EE">
        <w:rPr>
          <w:sz w:val="24"/>
          <w:szCs w:val="24"/>
        </w:rPr>
        <w:t>Az intézményvezető a járási kormányhivatal vezetőjét, a tisztifőorvost és a tankerület vezetőjét értesíti.</w:t>
      </w:r>
    </w:p>
    <w:p w:rsidR="008873C7" w:rsidRPr="006150EE" w:rsidRDefault="008873C7" w:rsidP="008873C7">
      <w:pPr>
        <w:pStyle w:val="Listaszerbekezds"/>
        <w:numPr>
          <w:ilvl w:val="0"/>
          <w:numId w:val="26"/>
        </w:numPr>
        <w:spacing w:after="200" w:line="276" w:lineRule="auto"/>
        <w:rPr>
          <w:sz w:val="24"/>
          <w:szCs w:val="24"/>
        </w:rPr>
      </w:pPr>
      <w:r w:rsidRPr="006150EE">
        <w:rPr>
          <w:sz w:val="24"/>
          <w:szCs w:val="24"/>
        </w:rPr>
        <w:t xml:space="preserve">Az elkülönítő helyiség fertőtlenítése szükséges.   </w:t>
      </w:r>
      <w:r w:rsidRPr="006150EE">
        <w:rPr>
          <w:b/>
          <w:sz w:val="24"/>
          <w:szCs w:val="24"/>
        </w:rPr>
        <w:t>A beteg személy adatai adatvédelem alá esnek.</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a hagyományos szülői értekezletek csak az első osztályban lesz megtartva, betartva a hatályos protokollt, a többi osztályban online szülői értekezlet, fogadóóra tartására a későbbi időpontban kerül sor,</w:t>
      </w:r>
    </w:p>
    <w:p w:rsidR="008873C7" w:rsidRPr="006150EE" w:rsidRDefault="008873C7" w:rsidP="008873C7">
      <w:pPr>
        <w:pStyle w:val="Listaszerbekezds"/>
        <w:numPr>
          <w:ilvl w:val="0"/>
          <w:numId w:val="26"/>
        </w:numPr>
        <w:shd w:val="clear" w:color="auto" w:fill="FFFFFF"/>
        <w:spacing w:line="360" w:lineRule="auto"/>
        <w:rPr>
          <w:sz w:val="24"/>
          <w:szCs w:val="24"/>
          <w:lang w:eastAsia="hu-HU"/>
        </w:rPr>
      </w:pPr>
      <w:r w:rsidRPr="006150EE">
        <w:rPr>
          <w:sz w:val="24"/>
          <w:szCs w:val="24"/>
          <w:lang w:eastAsia="hu-HU"/>
        </w:rPr>
        <w:t>       kérjük, hogy a tanulással szorosan nem összefüggő tárgyak (játék, telefon stb.) felhozatalát a járványra való tekintettel mellőzzék,</w:t>
      </w:r>
    </w:p>
    <w:p w:rsidR="008873C7" w:rsidRPr="006150EE" w:rsidRDefault="008873C7" w:rsidP="008873C7">
      <w:pPr>
        <w:pStyle w:val="Listaszerbekezds"/>
        <w:numPr>
          <w:ilvl w:val="0"/>
          <w:numId w:val="26"/>
        </w:numPr>
        <w:shd w:val="clear" w:color="auto" w:fill="FFFFFF"/>
        <w:spacing w:after="160" w:line="360" w:lineRule="auto"/>
        <w:rPr>
          <w:sz w:val="24"/>
          <w:szCs w:val="24"/>
          <w:lang w:eastAsia="hu-HU"/>
        </w:rPr>
      </w:pPr>
      <w:r w:rsidRPr="006150EE">
        <w:rPr>
          <w:sz w:val="24"/>
          <w:szCs w:val="24"/>
          <w:lang w:eastAsia="hu-HU"/>
        </w:rPr>
        <w:t>       ha a családban megjelenik a vírus vagy annak gyanúja, a szülőnek azonnali tájékoztatási kötelezettsége van az iskola felé</w:t>
      </w:r>
    </w:p>
    <w:p w:rsidR="008873C7" w:rsidRPr="006150EE" w:rsidRDefault="008873C7" w:rsidP="008873C7">
      <w:pPr>
        <w:pStyle w:val="Listaszerbekezds"/>
        <w:numPr>
          <w:ilvl w:val="0"/>
          <w:numId w:val="26"/>
        </w:numPr>
        <w:spacing w:after="200" w:line="276" w:lineRule="auto"/>
        <w:jc w:val="both"/>
        <w:rPr>
          <w:sz w:val="24"/>
          <w:szCs w:val="24"/>
        </w:rPr>
      </w:pPr>
      <w:r w:rsidRPr="006150EE">
        <w:rPr>
          <w:sz w:val="24"/>
          <w:szCs w:val="24"/>
        </w:rPr>
        <w:t xml:space="preserve">Kérem a szülőket, hogy </w:t>
      </w:r>
      <w:r w:rsidRPr="006150EE">
        <w:rPr>
          <w:b/>
          <w:sz w:val="24"/>
          <w:szCs w:val="24"/>
        </w:rPr>
        <w:t>csak egészséges, tünetmentes gyermeket engedjenek iskolába</w:t>
      </w:r>
      <w:r w:rsidRPr="006150EE">
        <w:rPr>
          <w:sz w:val="24"/>
          <w:szCs w:val="24"/>
        </w:rPr>
        <w:t xml:space="preserve">. Ha a tanulónál felmerül a vírus gyanúja, arról azonnal tájékoztatni kell a kezelőorvost, majd az intézményt. Haladéktalanul forduljanak orvoshoz, ha az alábbi tüneteket észlelik: </w:t>
      </w:r>
    </w:p>
    <w:p w:rsidR="008873C7" w:rsidRPr="006150EE" w:rsidRDefault="008873C7" w:rsidP="008873C7">
      <w:pPr>
        <w:pStyle w:val="Listaszerbekezds"/>
        <w:jc w:val="both"/>
        <w:rPr>
          <w:sz w:val="24"/>
          <w:szCs w:val="24"/>
        </w:rPr>
      </w:pPr>
      <w:r w:rsidRPr="006150EE">
        <w:rPr>
          <w:sz w:val="24"/>
          <w:szCs w:val="24"/>
        </w:rPr>
        <w:t>- köhögés</w:t>
      </w:r>
    </w:p>
    <w:p w:rsidR="008873C7" w:rsidRPr="006150EE" w:rsidRDefault="008873C7" w:rsidP="008873C7">
      <w:pPr>
        <w:pStyle w:val="Listaszerbekezds"/>
        <w:jc w:val="both"/>
        <w:rPr>
          <w:sz w:val="24"/>
          <w:szCs w:val="24"/>
        </w:rPr>
      </w:pPr>
      <w:r w:rsidRPr="006150EE">
        <w:rPr>
          <w:sz w:val="24"/>
          <w:szCs w:val="24"/>
        </w:rPr>
        <w:t>- nehézlégzés, légszomj</w:t>
      </w:r>
    </w:p>
    <w:p w:rsidR="008873C7" w:rsidRPr="006150EE" w:rsidRDefault="008873C7" w:rsidP="008873C7">
      <w:pPr>
        <w:pStyle w:val="Listaszerbekezds"/>
        <w:jc w:val="both"/>
        <w:rPr>
          <w:sz w:val="24"/>
          <w:szCs w:val="24"/>
        </w:rPr>
      </w:pPr>
      <w:r w:rsidRPr="006150EE">
        <w:rPr>
          <w:sz w:val="24"/>
          <w:szCs w:val="24"/>
        </w:rPr>
        <w:t>- láz</w:t>
      </w:r>
    </w:p>
    <w:p w:rsidR="008873C7" w:rsidRPr="006150EE" w:rsidRDefault="008873C7" w:rsidP="008873C7">
      <w:pPr>
        <w:pStyle w:val="Listaszerbekezds"/>
        <w:jc w:val="both"/>
        <w:rPr>
          <w:sz w:val="24"/>
          <w:szCs w:val="24"/>
        </w:rPr>
      </w:pPr>
      <w:r w:rsidRPr="006150EE">
        <w:rPr>
          <w:sz w:val="24"/>
          <w:szCs w:val="24"/>
        </w:rPr>
        <w:t>- hidegrázás</w:t>
      </w:r>
    </w:p>
    <w:p w:rsidR="008873C7" w:rsidRPr="006150EE" w:rsidRDefault="008873C7" w:rsidP="008873C7">
      <w:pPr>
        <w:pStyle w:val="Listaszerbekezds"/>
        <w:jc w:val="both"/>
        <w:rPr>
          <w:sz w:val="24"/>
          <w:szCs w:val="24"/>
        </w:rPr>
      </w:pPr>
      <w:r w:rsidRPr="006150EE">
        <w:rPr>
          <w:sz w:val="24"/>
          <w:szCs w:val="24"/>
        </w:rPr>
        <w:t>- izomfájdalom</w:t>
      </w:r>
    </w:p>
    <w:p w:rsidR="008873C7" w:rsidRPr="006150EE" w:rsidRDefault="008873C7" w:rsidP="008873C7">
      <w:pPr>
        <w:pStyle w:val="Listaszerbekezds"/>
        <w:jc w:val="both"/>
        <w:rPr>
          <w:sz w:val="24"/>
          <w:szCs w:val="24"/>
        </w:rPr>
      </w:pPr>
      <w:r w:rsidRPr="006150EE">
        <w:rPr>
          <w:sz w:val="24"/>
          <w:szCs w:val="24"/>
        </w:rPr>
        <w:t>- torokfájás</w:t>
      </w:r>
    </w:p>
    <w:p w:rsidR="008873C7" w:rsidRPr="006150EE" w:rsidRDefault="008873C7" w:rsidP="008873C7">
      <w:pPr>
        <w:pStyle w:val="Listaszerbekezds"/>
        <w:jc w:val="both"/>
        <w:rPr>
          <w:sz w:val="24"/>
          <w:szCs w:val="24"/>
        </w:rPr>
      </w:pPr>
      <w:r w:rsidRPr="006150EE">
        <w:rPr>
          <w:sz w:val="24"/>
          <w:szCs w:val="24"/>
        </w:rPr>
        <w:t xml:space="preserve"> - ízérzés zavara</w:t>
      </w:r>
    </w:p>
    <w:p w:rsidR="008873C7" w:rsidRPr="006150EE" w:rsidRDefault="008873C7" w:rsidP="008873C7">
      <w:pPr>
        <w:pStyle w:val="Listaszerbekezds"/>
        <w:jc w:val="both"/>
        <w:rPr>
          <w:sz w:val="24"/>
          <w:szCs w:val="24"/>
        </w:rPr>
      </w:pPr>
      <w:r w:rsidRPr="006150EE">
        <w:rPr>
          <w:sz w:val="24"/>
          <w:szCs w:val="24"/>
        </w:rPr>
        <w:t>- szaglás zavara</w:t>
      </w:r>
    </w:p>
    <w:p w:rsidR="008873C7" w:rsidRPr="006150EE" w:rsidRDefault="008873C7" w:rsidP="008873C7">
      <w:pPr>
        <w:pStyle w:val="Listaszerbekezds"/>
        <w:jc w:val="both"/>
        <w:rPr>
          <w:sz w:val="24"/>
          <w:szCs w:val="24"/>
        </w:rPr>
      </w:pPr>
      <w:r w:rsidRPr="006150EE">
        <w:rPr>
          <w:sz w:val="24"/>
          <w:szCs w:val="24"/>
        </w:rPr>
        <w:t>- émelygés</w:t>
      </w:r>
    </w:p>
    <w:p w:rsidR="008873C7" w:rsidRPr="006150EE" w:rsidRDefault="008873C7" w:rsidP="008873C7">
      <w:pPr>
        <w:pStyle w:val="Listaszerbekezds"/>
        <w:jc w:val="both"/>
        <w:rPr>
          <w:sz w:val="24"/>
          <w:szCs w:val="24"/>
        </w:rPr>
      </w:pPr>
      <w:r w:rsidRPr="006150EE">
        <w:rPr>
          <w:sz w:val="24"/>
          <w:szCs w:val="24"/>
        </w:rPr>
        <w:t>- hányás</w:t>
      </w:r>
    </w:p>
    <w:p w:rsidR="008873C7" w:rsidRPr="006150EE" w:rsidRDefault="008873C7" w:rsidP="008873C7">
      <w:pPr>
        <w:pStyle w:val="Listaszerbekezds"/>
        <w:jc w:val="both"/>
        <w:rPr>
          <w:sz w:val="24"/>
          <w:szCs w:val="24"/>
        </w:rPr>
      </w:pPr>
      <w:r w:rsidRPr="006150EE">
        <w:rPr>
          <w:sz w:val="24"/>
          <w:szCs w:val="24"/>
        </w:rPr>
        <w:t>- hasmenés</w:t>
      </w:r>
    </w:p>
    <w:p w:rsidR="008873C7" w:rsidRPr="006150EE" w:rsidRDefault="008873C7" w:rsidP="008873C7">
      <w:pPr>
        <w:pStyle w:val="Listaszerbekezds"/>
        <w:jc w:val="both"/>
        <w:rPr>
          <w:sz w:val="24"/>
          <w:szCs w:val="24"/>
        </w:rPr>
      </w:pPr>
    </w:p>
    <w:p w:rsidR="008873C7" w:rsidRPr="006150EE" w:rsidRDefault="008873C7" w:rsidP="008873C7">
      <w:pPr>
        <w:pStyle w:val="Listaszerbekezds"/>
        <w:numPr>
          <w:ilvl w:val="0"/>
          <w:numId w:val="26"/>
        </w:numPr>
        <w:spacing w:after="200" w:line="276" w:lineRule="auto"/>
        <w:jc w:val="both"/>
        <w:rPr>
          <w:sz w:val="24"/>
          <w:szCs w:val="24"/>
        </w:rPr>
      </w:pPr>
      <w:r w:rsidRPr="006150EE">
        <w:rPr>
          <w:sz w:val="24"/>
          <w:szCs w:val="24"/>
        </w:rPr>
        <w:t xml:space="preserve">A gyerekek csak orvosi igazolással térhetnek vissza az iskolába. </w:t>
      </w:r>
    </w:p>
    <w:p w:rsidR="008873C7" w:rsidRPr="006150EE" w:rsidRDefault="008873C7" w:rsidP="008873C7">
      <w:pPr>
        <w:pStyle w:val="Listaszerbekezds"/>
        <w:jc w:val="both"/>
        <w:rPr>
          <w:sz w:val="24"/>
          <w:szCs w:val="24"/>
        </w:rPr>
      </w:pPr>
    </w:p>
    <w:p w:rsidR="008873C7" w:rsidRPr="006150EE" w:rsidRDefault="008873C7" w:rsidP="008873C7">
      <w:pPr>
        <w:pStyle w:val="Listaszerbekezds"/>
        <w:numPr>
          <w:ilvl w:val="0"/>
          <w:numId w:val="26"/>
        </w:numPr>
        <w:shd w:val="clear" w:color="auto" w:fill="FFFFFF"/>
        <w:spacing w:after="160" w:line="360" w:lineRule="auto"/>
        <w:rPr>
          <w:sz w:val="24"/>
          <w:szCs w:val="24"/>
          <w:lang w:eastAsia="hu-HU"/>
        </w:rPr>
      </w:pPr>
      <w:r w:rsidRPr="006150EE">
        <w:rPr>
          <w:sz w:val="24"/>
          <w:szCs w:val="24"/>
          <w:lang w:eastAsia="hu-HU"/>
        </w:rPr>
        <w:t>          a csengetési rend az alsó tagozatban a következők szerint alakul:</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b/>
          <w:bCs/>
          <w:sz w:val="24"/>
          <w:szCs w:val="24"/>
          <w:lang w:eastAsia="hu-HU"/>
        </w:rPr>
        <w:t>1.</w:t>
      </w:r>
      <w:r w:rsidRPr="006150EE">
        <w:rPr>
          <w:sz w:val="24"/>
          <w:szCs w:val="24"/>
          <w:lang w:eastAsia="hu-HU"/>
        </w:rPr>
        <w:t>       </w:t>
      </w:r>
      <w:r w:rsidRPr="006150EE">
        <w:rPr>
          <w:b/>
          <w:bCs/>
          <w:sz w:val="24"/>
          <w:szCs w:val="24"/>
          <w:lang w:eastAsia="hu-HU"/>
        </w:rPr>
        <w:t>és 3. osztály:</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1. óra:         7:55- 8:40                                       1. szünet: 8:40-8:50</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2. óra:         8:50-9:35                                        2. szünet: 9:35-9:55</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3. óra:         9:55-10:40                                      3. szünet: 10:40-10:50</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4. óra:         10:50-11:35                                   4. szünet: 11:35-11:45</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5. óra:         11:45-12:30                                   5. szünet: 12:30-12:40  </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6. óra:         12:40-13:25                                   Szünet: 14:00-ig</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Napközis foglalkozás: 16:00-ig                       </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 </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b/>
          <w:bCs/>
          <w:sz w:val="24"/>
          <w:szCs w:val="24"/>
          <w:lang w:eastAsia="hu-HU"/>
        </w:rPr>
        <w:t>2.</w:t>
      </w:r>
      <w:r w:rsidRPr="006150EE">
        <w:rPr>
          <w:sz w:val="24"/>
          <w:szCs w:val="24"/>
          <w:lang w:eastAsia="hu-HU"/>
        </w:rPr>
        <w:t>       </w:t>
      </w:r>
      <w:r w:rsidRPr="006150EE">
        <w:rPr>
          <w:b/>
          <w:bCs/>
          <w:sz w:val="24"/>
          <w:szCs w:val="24"/>
          <w:lang w:eastAsia="hu-HU"/>
        </w:rPr>
        <w:t>és 4. osztály:</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1. óra:         7:55- 8:40                                       1. szünet: 8:40-8:50</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2. óra:         8:50-9:35                                        2. szünet: 9:35-9:55</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3. óra:         9:55-10:40                                      3. szünet: 10:40-10:50</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4. óra:         10:50-11:35                                   4. szünet: 11:35-11:45</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5. óra:         11:45-12:30                                   5. szünet: 12:30-12:40  </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6. óra:         12:50-13:35                                   Szünet: 14:00-ig</w:t>
      </w:r>
    </w:p>
    <w:p w:rsidR="008873C7" w:rsidRPr="006150EE" w:rsidRDefault="008873C7" w:rsidP="008873C7">
      <w:pPr>
        <w:pStyle w:val="Listaszerbekezds"/>
        <w:numPr>
          <w:ilvl w:val="0"/>
          <w:numId w:val="26"/>
        </w:numPr>
        <w:shd w:val="clear" w:color="auto" w:fill="FFFFFF"/>
        <w:spacing w:after="160" w:line="330" w:lineRule="atLeast"/>
        <w:rPr>
          <w:sz w:val="24"/>
          <w:szCs w:val="24"/>
          <w:lang w:eastAsia="hu-HU"/>
        </w:rPr>
      </w:pPr>
      <w:r w:rsidRPr="006150EE">
        <w:rPr>
          <w:sz w:val="24"/>
          <w:szCs w:val="24"/>
          <w:lang w:eastAsia="hu-HU"/>
        </w:rPr>
        <w:t>Napközis foglalkozás: 16:00-ig</w:t>
      </w:r>
    </w:p>
    <w:p w:rsidR="008873C7" w:rsidRPr="006150EE" w:rsidRDefault="008873C7" w:rsidP="008873C7">
      <w:pPr>
        <w:spacing w:after="160" w:line="259" w:lineRule="auto"/>
        <w:ind w:left="360"/>
        <w:jc w:val="both"/>
        <w:rPr>
          <w:b/>
          <w:sz w:val="24"/>
          <w:szCs w:val="24"/>
          <w:u w:val="single"/>
        </w:rPr>
      </w:pPr>
      <w:r w:rsidRPr="006150EE">
        <w:rPr>
          <w:b/>
          <w:sz w:val="24"/>
          <w:szCs w:val="24"/>
          <w:u w:val="single"/>
        </w:rPr>
        <w:t>Étkezési rend</w:t>
      </w:r>
    </w:p>
    <w:p w:rsidR="008873C7" w:rsidRPr="006150EE" w:rsidRDefault="008873C7" w:rsidP="008873C7">
      <w:pPr>
        <w:pStyle w:val="Listaszerbekezds"/>
        <w:ind w:left="1080"/>
        <w:jc w:val="both"/>
        <w:rPr>
          <w:sz w:val="24"/>
          <w:szCs w:val="24"/>
        </w:rPr>
      </w:pPr>
    </w:p>
    <w:p w:rsidR="008873C7" w:rsidRPr="006150EE" w:rsidRDefault="008873C7" w:rsidP="008873C7">
      <w:pPr>
        <w:pStyle w:val="Listaszerbekezds"/>
        <w:ind w:left="1080"/>
        <w:jc w:val="both"/>
        <w:rPr>
          <w:sz w:val="24"/>
          <w:szCs w:val="24"/>
        </w:rPr>
      </w:pPr>
      <w:r w:rsidRPr="006150EE">
        <w:rPr>
          <w:sz w:val="24"/>
          <w:szCs w:val="24"/>
        </w:rPr>
        <w:t xml:space="preserve">Az ebédlőben történő </w:t>
      </w:r>
      <w:r w:rsidRPr="006150EE">
        <w:rPr>
          <w:b/>
          <w:sz w:val="24"/>
          <w:szCs w:val="24"/>
        </w:rPr>
        <w:t>zsúfoltság elkerülése miatt a tanteremben fogyasztják el a tízórait és az uzsonnát.</w:t>
      </w:r>
      <w:r w:rsidRPr="006150EE">
        <w:rPr>
          <w:sz w:val="24"/>
          <w:szCs w:val="24"/>
        </w:rPr>
        <w:t xml:space="preserve"> </w:t>
      </w:r>
      <w:r w:rsidRPr="006150EE">
        <w:rPr>
          <w:b/>
          <w:sz w:val="24"/>
          <w:szCs w:val="24"/>
        </w:rPr>
        <w:t xml:space="preserve"> Az ebédlőt</w:t>
      </w:r>
      <w:r w:rsidRPr="006150EE">
        <w:rPr>
          <w:sz w:val="24"/>
          <w:szCs w:val="24"/>
        </w:rPr>
        <w:t xml:space="preserve"> használják, mégpedig oly módon, hogy </w:t>
      </w:r>
      <w:r w:rsidRPr="006150EE">
        <w:rPr>
          <w:b/>
          <w:sz w:val="24"/>
          <w:szCs w:val="24"/>
        </w:rPr>
        <w:t>egy asztalhoz (átlósan) csak két tanuló ülhet</w:t>
      </w:r>
      <w:r w:rsidRPr="006150EE">
        <w:rPr>
          <w:sz w:val="24"/>
          <w:szCs w:val="24"/>
        </w:rPr>
        <w:t xml:space="preserve">. Az ebédlőben is rendelkezésre áll a szappan és a kézfertőtlenítő szer. </w:t>
      </w:r>
    </w:p>
    <w:p w:rsidR="008873C7" w:rsidRPr="006150EE" w:rsidRDefault="008873C7" w:rsidP="008873C7">
      <w:pPr>
        <w:spacing w:after="160" w:line="259" w:lineRule="auto"/>
        <w:jc w:val="both"/>
        <w:rPr>
          <w:b/>
          <w:sz w:val="24"/>
          <w:szCs w:val="24"/>
          <w:u w:val="single"/>
        </w:rPr>
      </w:pPr>
      <w:r w:rsidRPr="006150EE">
        <w:rPr>
          <w:b/>
          <w:sz w:val="24"/>
          <w:szCs w:val="24"/>
          <w:u w:val="single"/>
        </w:rPr>
        <w:t>Bejáró tanulók</w:t>
      </w:r>
    </w:p>
    <w:p w:rsidR="008873C7" w:rsidRPr="006150EE" w:rsidRDefault="008873C7" w:rsidP="008873C7">
      <w:pPr>
        <w:pStyle w:val="Listaszerbekezds"/>
        <w:ind w:left="1080"/>
        <w:jc w:val="both"/>
        <w:rPr>
          <w:sz w:val="24"/>
          <w:szCs w:val="24"/>
        </w:rPr>
      </w:pPr>
    </w:p>
    <w:p w:rsidR="008873C7" w:rsidRPr="006150EE" w:rsidRDefault="008873C7" w:rsidP="008873C7">
      <w:pPr>
        <w:pStyle w:val="Listaszerbekezds"/>
        <w:ind w:left="1080"/>
        <w:jc w:val="both"/>
        <w:rPr>
          <w:sz w:val="24"/>
          <w:szCs w:val="24"/>
        </w:rPr>
      </w:pPr>
      <w:r w:rsidRPr="006150EE">
        <w:rPr>
          <w:sz w:val="24"/>
          <w:szCs w:val="24"/>
        </w:rPr>
        <w:t xml:space="preserve">A </w:t>
      </w:r>
      <w:r w:rsidRPr="006150EE">
        <w:rPr>
          <w:b/>
          <w:sz w:val="24"/>
          <w:szCs w:val="24"/>
        </w:rPr>
        <w:t>bejáró tanulóknak a szülők szíveskedjenek maszkot biztosítani</w:t>
      </w:r>
      <w:r w:rsidRPr="006150EE">
        <w:rPr>
          <w:sz w:val="24"/>
          <w:szCs w:val="24"/>
        </w:rPr>
        <w:t xml:space="preserve"> a tömegközlekedési járművön kötelező.</w:t>
      </w:r>
    </w:p>
    <w:p w:rsidR="008873C7" w:rsidRPr="006150EE" w:rsidRDefault="008873C7" w:rsidP="008873C7">
      <w:pPr>
        <w:ind w:left="79"/>
        <w:rPr>
          <w:sz w:val="24"/>
          <w:szCs w:val="24"/>
        </w:rPr>
      </w:pPr>
      <w:r w:rsidRPr="006150EE">
        <w:rPr>
          <w:sz w:val="24"/>
          <w:szCs w:val="24"/>
        </w:rPr>
        <w:t>A Járványügyi intézkedési terv a járványhelyzet fennállásáig hatályos.</w:t>
      </w:r>
    </w:p>
    <w:p w:rsidR="008873C7" w:rsidRPr="006150EE" w:rsidRDefault="008873C7" w:rsidP="008873C7">
      <w:pPr>
        <w:pStyle w:val="Listaszerbekezds"/>
        <w:ind w:left="439"/>
        <w:rPr>
          <w:sz w:val="24"/>
          <w:szCs w:val="24"/>
        </w:rPr>
      </w:pPr>
    </w:p>
    <w:p w:rsidR="008873C7" w:rsidRPr="006150EE" w:rsidRDefault="008873C7" w:rsidP="008873C7">
      <w:pPr>
        <w:pStyle w:val="Listaszerbekezds"/>
        <w:ind w:left="439"/>
        <w:rPr>
          <w:sz w:val="24"/>
          <w:szCs w:val="24"/>
        </w:rPr>
      </w:pPr>
      <w:r w:rsidRPr="006150EE">
        <w:rPr>
          <w:sz w:val="24"/>
          <w:szCs w:val="24"/>
        </w:rPr>
        <w:t>Esztár , 2021. január 14.</w:t>
      </w:r>
    </w:p>
    <w:p w:rsidR="008873C7" w:rsidRPr="006150EE" w:rsidRDefault="008873C7" w:rsidP="008873C7">
      <w:pPr>
        <w:ind w:left="79"/>
        <w:rPr>
          <w:sz w:val="24"/>
          <w:szCs w:val="24"/>
        </w:rPr>
      </w:pP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t xml:space="preserve">        Törökné Csörsz Csilla s.k. </w:t>
      </w:r>
    </w:p>
    <w:p w:rsidR="008873C7" w:rsidRPr="006150EE" w:rsidRDefault="008873C7" w:rsidP="008873C7">
      <w:pPr>
        <w:ind w:left="79"/>
        <w:rPr>
          <w:sz w:val="24"/>
          <w:szCs w:val="24"/>
        </w:rPr>
      </w:pP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r>
      <w:r w:rsidRPr="006150EE">
        <w:rPr>
          <w:sz w:val="24"/>
          <w:szCs w:val="24"/>
        </w:rPr>
        <w:tab/>
        <w:t>intézményvezető</w:t>
      </w:r>
    </w:p>
    <w:p w:rsidR="008873C7" w:rsidRPr="006150EE" w:rsidRDefault="008873C7" w:rsidP="008873C7">
      <w:pPr>
        <w:rPr>
          <w:sz w:val="24"/>
          <w:szCs w:val="24"/>
        </w:rPr>
      </w:pPr>
    </w:p>
    <w:p w:rsidR="008873C7" w:rsidRPr="006150EE" w:rsidRDefault="008873C7" w:rsidP="008873C7">
      <w:pPr>
        <w:spacing w:before="54" w:line="458" w:lineRule="auto"/>
        <w:ind w:right="5168"/>
        <w:rPr>
          <w:b/>
          <w:w w:val="99"/>
          <w:sz w:val="24"/>
          <w:szCs w:val="24"/>
        </w:rPr>
      </w:pPr>
    </w:p>
    <w:p w:rsidR="008873C7" w:rsidRPr="006150EE" w:rsidRDefault="008873C7" w:rsidP="008873C7">
      <w:pPr>
        <w:spacing w:before="54" w:line="458" w:lineRule="auto"/>
        <w:ind w:right="5168"/>
        <w:rPr>
          <w:b/>
          <w:w w:val="99"/>
          <w:sz w:val="24"/>
          <w:szCs w:val="24"/>
        </w:rPr>
      </w:pPr>
    </w:p>
    <w:p w:rsidR="005C7EBE" w:rsidRPr="006150EE" w:rsidRDefault="005C7EBE" w:rsidP="008873C7">
      <w:pPr>
        <w:spacing w:before="54" w:line="458" w:lineRule="auto"/>
        <w:ind w:right="5168"/>
        <w:rPr>
          <w:b/>
          <w:w w:val="99"/>
          <w:sz w:val="24"/>
          <w:szCs w:val="24"/>
        </w:rPr>
      </w:pPr>
    </w:p>
    <w:p w:rsidR="005C7EBE" w:rsidRPr="006150EE" w:rsidRDefault="005C7EBE" w:rsidP="008873C7">
      <w:pPr>
        <w:spacing w:before="54" w:line="458" w:lineRule="auto"/>
        <w:ind w:right="5168"/>
        <w:rPr>
          <w:b/>
          <w:w w:val="99"/>
          <w:sz w:val="24"/>
          <w:szCs w:val="24"/>
        </w:rPr>
      </w:pPr>
    </w:p>
    <w:p w:rsidR="005C7EBE" w:rsidRPr="006150EE" w:rsidRDefault="005C7EBE" w:rsidP="008873C7">
      <w:pPr>
        <w:spacing w:before="54" w:line="458" w:lineRule="auto"/>
        <w:ind w:right="5168"/>
        <w:rPr>
          <w:b/>
          <w:w w:val="99"/>
          <w:sz w:val="24"/>
          <w:szCs w:val="24"/>
        </w:rPr>
      </w:pPr>
    </w:p>
    <w:p w:rsidR="005C7EBE" w:rsidRPr="006150EE" w:rsidRDefault="005C7EBE" w:rsidP="008873C7">
      <w:pPr>
        <w:spacing w:before="54" w:line="458" w:lineRule="auto"/>
        <w:ind w:right="5168"/>
        <w:rPr>
          <w:b/>
          <w:w w:val="99"/>
          <w:sz w:val="24"/>
          <w:szCs w:val="24"/>
        </w:rPr>
      </w:pPr>
    </w:p>
    <w:p w:rsidR="008873C7" w:rsidRPr="006150EE" w:rsidRDefault="008873C7" w:rsidP="008873C7">
      <w:pPr>
        <w:pStyle w:val="Cmsor2"/>
        <w:numPr>
          <w:ilvl w:val="0"/>
          <w:numId w:val="25"/>
        </w:numPr>
        <w:rPr>
          <w:color w:val="auto"/>
        </w:rPr>
      </w:pPr>
      <w:bookmarkStart w:id="116" w:name="_Toc62198523"/>
      <w:bookmarkStart w:id="117" w:name="_Toc62465386"/>
      <w:r w:rsidRPr="006150EE">
        <w:rPr>
          <w:color w:val="auto"/>
        </w:rPr>
        <w:lastRenderedPageBreak/>
        <w:t>sz. melléklet</w:t>
      </w:r>
      <w:bookmarkEnd w:id="116"/>
      <w:bookmarkEnd w:id="117"/>
    </w:p>
    <w:p w:rsidR="008873C7" w:rsidRPr="006150EE" w:rsidRDefault="008873C7" w:rsidP="008873C7"/>
    <w:p w:rsidR="008873C7" w:rsidRPr="006150EE" w:rsidRDefault="008873C7" w:rsidP="008873C7">
      <w:pPr>
        <w:pStyle w:val="Alcm"/>
        <w:rPr>
          <w:b/>
          <w:color w:val="auto"/>
        </w:rPr>
      </w:pPr>
      <w:r w:rsidRPr="006150EE">
        <w:rPr>
          <w:b/>
          <w:color w:val="auto"/>
          <w:w w:val="99"/>
        </w:rPr>
        <w:t>Iskolai</w:t>
      </w:r>
      <w:r w:rsidRPr="006150EE">
        <w:rPr>
          <w:b/>
          <w:color w:val="auto"/>
        </w:rPr>
        <w:t xml:space="preserve"> </w:t>
      </w:r>
      <w:r w:rsidRPr="006150EE">
        <w:rPr>
          <w:b/>
          <w:color w:val="auto"/>
          <w:w w:val="99"/>
        </w:rPr>
        <w:t>védő,</w:t>
      </w:r>
      <w:r w:rsidRPr="006150EE">
        <w:rPr>
          <w:b/>
          <w:color w:val="auto"/>
        </w:rPr>
        <w:t xml:space="preserve"> </w:t>
      </w:r>
      <w:r w:rsidRPr="006150EE">
        <w:rPr>
          <w:b/>
          <w:color w:val="auto"/>
          <w:w w:val="99"/>
        </w:rPr>
        <w:t>óvó</w:t>
      </w:r>
      <w:r w:rsidRPr="006150EE">
        <w:rPr>
          <w:b/>
          <w:color w:val="auto"/>
        </w:rPr>
        <w:t xml:space="preserve"> </w:t>
      </w:r>
      <w:r w:rsidRPr="006150EE">
        <w:rPr>
          <w:b/>
          <w:color w:val="auto"/>
          <w:w w:val="99"/>
        </w:rPr>
        <w:t>előírások</w:t>
      </w:r>
    </w:p>
    <w:p w:rsidR="008873C7" w:rsidRPr="006150EE" w:rsidRDefault="008873C7" w:rsidP="008873C7">
      <w:pPr>
        <w:spacing w:before="94" w:line="277" w:lineRule="auto"/>
        <w:ind w:right="1106"/>
        <w:rPr>
          <w:sz w:val="24"/>
          <w:szCs w:val="24"/>
        </w:rPr>
      </w:pPr>
      <w:r w:rsidRPr="006150EE">
        <w:rPr>
          <w:b/>
          <w:sz w:val="24"/>
          <w:szCs w:val="24"/>
        </w:rPr>
        <w:t>Védő, óvó előírások, amelyeket a tanulók egészsége, testi épsége védelmében az iskolában való tartózkodás során meg kell tartani</w:t>
      </w:r>
    </w:p>
    <w:p w:rsidR="008873C7" w:rsidRPr="006150EE" w:rsidRDefault="008873C7" w:rsidP="008873C7">
      <w:pPr>
        <w:spacing w:line="360" w:lineRule="auto"/>
        <w:jc w:val="both"/>
        <w:rPr>
          <w:sz w:val="22"/>
          <w:szCs w:val="22"/>
        </w:rPr>
      </w:pPr>
    </w:p>
    <w:p w:rsidR="008873C7" w:rsidRPr="006150EE" w:rsidRDefault="008873C7" w:rsidP="000A5E44">
      <w:pPr>
        <w:spacing w:line="360" w:lineRule="auto"/>
        <w:jc w:val="both"/>
        <w:rPr>
          <w:sz w:val="24"/>
          <w:szCs w:val="24"/>
        </w:rPr>
      </w:pPr>
      <w:r w:rsidRPr="006150EE">
        <w:rPr>
          <w:sz w:val="24"/>
          <w:szCs w:val="24"/>
        </w:rPr>
        <w:t>A legfontosabb rends</w:t>
      </w:r>
      <w:r w:rsidR="000A5E44" w:rsidRPr="006150EE">
        <w:rPr>
          <w:sz w:val="24"/>
          <w:szCs w:val="24"/>
        </w:rPr>
        <w:t>zabályok e körben a következők:</w:t>
      </w:r>
    </w:p>
    <w:p w:rsidR="008873C7" w:rsidRPr="006150EE" w:rsidRDefault="008873C7" w:rsidP="008873C7">
      <w:pPr>
        <w:tabs>
          <w:tab w:val="left" w:pos="426"/>
        </w:tabs>
        <w:spacing w:line="360" w:lineRule="auto"/>
        <w:ind w:right="80"/>
        <w:jc w:val="both"/>
        <w:rPr>
          <w:sz w:val="24"/>
          <w:szCs w:val="24"/>
        </w:rPr>
      </w:pPr>
      <w:r w:rsidRPr="006150EE">
        <w:rPr>
          <w:sz w:val="24"/>
          <w:szCs w:val="24"/>
        </w:rPr>
        <w:tab/>
        <w:t>A  tanulókkal  az  egészségük  és  testi  épségük  védelmére  vonatkozó  előírásokat,  a foglalkozásokkal együtt járó veszélyforrásokat, az elvárt és tilos magatartásformákat a szorgalmi   idő   megkezdésekor,   valamint   szükség   esetén   (pl.   osztálykirándulás) életkoruknak  és  fejlettségi  szintjüknek  megfelelően  ismertetni  kell.  Az  ismertetés tényét a haladási naplóba, az első osztályfőnöki óra anyagaként kell dokumentálni.</w:t>
      </w:r>
    </w:p>
    <w:p w:rsidR="008873C7" w:rsidRPr="006150EE" w:rsidRDefault="008873C7" w:rsidP="008873C7">
      <w:pPr>
        <w:tabs>
          <w:tab w:val="left" w:pos="426"/>
        </w:tabs>
        <w:spacing w:line="360" w:lineRule="auto"/>
        <w:ind w:right="80"/>
        <w:jc w:val="both"/>
        <w:rPr>
          <w:sz w:val="24"/>
          <w:szCs w:val="24"/>
        </w:rPr>
      </w:pPr>
      <w:r w:rsidRPr="006150EE">
        <w:rPr>
          <w:sz w:val="24"/>
          <w:szCs w:val="24"/>
        </w:rPr>
        <w:t>Azoknál  a  tantárgyaknál,  ahol  a  baleseti  veszélyforrások  fokozottabban  fennállnak (technika,  testnevelés,  fizika,  kémia,  számítástechnika),  a  pedagógus  köteles  az  első tanórában     a     tanulókat     tájékoztatni     a     szaktárgy     sajátosságaiból     adódó veszélyhelyzetekről és azok megelőzési módjáról.</w:t>
      </w:r>
    </w:p>
    <w:p w:rsidR="008873C7" w:rsidRPr="006150EE" w:rsidRDefault="008873C7" w:rsidP="008873C7">
      <w:pPr>
        <w:tabs>
          <w:tab w:val="left" w:pos="426"/>
        </w:tabs>
        <w:spacing w:line="360" w:lineRule="auto"/>
        <w:ind w:right="80"/>
        <w:jc w:val="both"/>
        <w:rPr>
          <w:sz w:val="24"/>
          <w:szCs w:val="24"/>
        </w:rPr>
      </w:pPr>
      <w:r w:rsidRPr="006150EE">
        <w:rPr>
          <w:sz w:val="24"/>
          <w:szCs w:val="24"/>
        </w:rPr>
        <w:t>A   menekülési   tervet   és   a   rendkívüli   esemény   előfordulásakor   a   teendőket   a veszélyhelyzeti cselekvési terv tartalmazza.</w:t>
      </w:r>
    </w:p>
    <w:p w:rsidR="008873C7" w:rsidRPr="006150EE" w:rsidRDefault="008873C7" w:rsidP="008873C7">
      <w:pPr>
        <w:tabs>
          <w:tab w:val="left" w:pos="426"/>
        </w:tabs>
        <w:spacing w:line="360" w:lineRule="auto"/>
        <w:ind w:right="80"/>
        <w:jc w:val="both"/>
        <w:rPr>
          <w:sz w:val="24"/>
          <w:szCs w:val="24"/>
        </w:rPr>
      </w:pPr>
      <w:r w:rsidRPr="006150EE">
        <w:rPr>
          <w:sz w:val="24"/>
          <w:szCs w:val="24"/>
        </w:rPr>
        <w:t>Az   iskola   területén   és   közvetlen   környékén,   illetve   a   szervezett   tanórán   kívüli foglalkozásokon     tudatmódosító     pszichoaktív     szereket     fogyasztani,     valamint dohányozni szigorúan tilos.</w:t>
      </w:r>
    </w:p>
    <w:p w:rsidR="008873C7" w:rsidRPr="006150EE" w:rsidRDefault="008873C7" w:rsidP="008873C7">
      <w:pPr>
        <w:spacing w:line="360" w:lineRule="auto"/>
        <w:ind w:right="-178"/>
        <w:jc w:val="both"/>
        <w:rPr>
          <w:sz w:val="24"/>
          <w:szCs w:val="24"/>
        </w:rPr>
      </w:pPr>
      <w:r w:rsidRPr="006150EE">
        <w:rPr>
          <w:sz w:val="24"/>
          <w:szCs w:val="24"/>
        </w:rPr>
        <w:t>A  tanulókat  érintő  rendszeres  egészségügyi  felügyelet  és  ellátás  formái, megszerve-zésükkel kapcsolatos eljárás:</w:t>
      </w:r>
    </w:p>
    <w:p w:rsidR="008873C7" w:rsidRPr="006150EE" w:rsidRDefault="008873C7" w:rsidP="008873C7">
      <w:pPr>
        <w:tabs>
          <w:tab w:val="left" w:pos="820"/>
        </w:tabs>
        <w:spacing w:before="1" w:line="360" w:lineRule="auto"/>
        <w:ind w:right="79"/>
        <w:jc w:val="both"/>
        <w:rPr>
          <w:sz w:val="24"/>
          <w:szCs w:val="24"/>
        </w:rPr>
      </w:pPr>
      <w:r w:rsidRPr="006150EE">
        <w:rPr>
          <w:sz w:val="24"/>
          <w:szCs w:val="24"/>
        </w:rPr>
        <w:t>Az iskolaorvossal és az iskolai védőnővel a rendszeres kapcsolattartás – az SZMSZ- ben foglaltak alapján – az iskolavezetés feladata.</w:t>
      </w:r>
    </w:p>
    <w:p w:rsidR="008873C7" w:rsidRPr="006150EE" w:rsidRDefault="008873C7" w:rsidP="008873C7">
      <w:pPr>
        <w:tabs>
          <w:tab w:val="left" w:pos="820"/>
        </w:tabs>
        <w:spacing w:before="1" w:line="360" w:lineRule="auto"/>
        <w:ind w:right="79"/>
        <w:jc w:val="both"/>
        <w:rPr>
          <w:sz w:val="24"/>
          <w:szCs w:val="24"/>
        </w:rPr>
      </w:pPr>
      <w:r w:rsidRPr="006150EE">
        <w:rPr>
          <w:sz w:val="24"/>
          <w:szCs w:val="24"/>
        </w:rPr>
        <w:t>Az  iskolában  a  rendszeres  egészségügyi  felügyeletet  az  iskolaorvos  és  a  védőnő biztosítja.  Feladatuk  a  szűrővizsgálatok,  orvosi  vizsgálatok  (súly-,  magasság-  és vérnyomásmérés,   látás-,   hallás-   és   ortopédiai   és   fogászati   vizsgálat),   oltások előkészítése,    valamint    preventív    jellegű    előadások    megszervezése    különböző korcsoportok számára.</w:t>
      </w:r>
    </w:p>
    <w:p w:rsidR="008873C7" w:rsidRPr="006150EE" w:rsidRDefault="008873C7" w:rsidP="008873C7">
      <w:pPr>
        <w:tabs>
          <w:tab w:val="left" w:pos="820"/>
        </w:tabs>
        <w:spacing w:before="1" w:line="360" w:lineRule="auto"/>
        <w:ind w:right="79"/>
        <w:jc w:val="both"/>
        <w:rPr>
          <w:sz w:val="24"/>
          <w:szCs w:val="24"/>
        </w:rPr>
      </w:pPr>
      <w:r w:rsidRPr="006150EE">
        <w:rPr>
          <w:sz w:val="24"/>
          <w:szCs w:val="24"/>
        </w:rPr>
        <w:t>A tanulók részvétele a vizsgálatokon kötelező.</w:t>
      </w:r>
    </w:p>
    <w:p w:rsidR="008873C7" w:rsidRPr="006150EE" w:rsidRDefault="008873C7" w:rsidP="008873C7">
      <w:pPr>
        <w:tabs>
          <w:tab w:val="left" w:pos="820"/>
        </w:tabs>
        <w:spacing w:before="1" w:line="360" w:lineRule="auto"/>
        <w:ind w:right="79"/>
        <w:jc w:val="both"/>
        <w:rPr>
          <w:sz w:val="24"/>
          <w:szCs w:val="24"/>
        </w:rPr>
      </w:pPr>
      <w:r w:rsidRPr="006150EE">
        <w:rPr>
          <w:sz w:val="24"/>
          <w:szCs w:val="24"/>
        </w:rPr>
        <w:t>A  vizsgálatokról  előzetesen  és  az  azok  során  felmerülő  problémákról  a  szülők értesítést kapnak.</w:t>
      </w:r>
    </w:p>
    <w:p w:rsidR="008873C7" w:rsidRPr="006150EE" w:rsidRDefault="008873C7" w:rsidP="008873C7">
      <w:pPr>
        <w:tabs>
          <w:tab w:val="left" w:pos="820"/>
        </w:tabs>
        <w:spacing w:before="1" w:line="360" w:lineRule="auto"/>
        <w:ind w:right="79"/>
        <w:jc w:val="both"/>
        <w:rPr>
          <w:sz w:val="24"/>
          <w:szCs w:val="24"/>
        </w:rPr>
      </w:pPr>
      <w:r w:rsidRPr="006150EE">
        <w:rPr>
          <w:sz w:val="24"/>
          <w:szCs w:val="24"/>
        </w:rPr>
        <w:t>A  tanulók  csoportos  fogászati  szűrővizsgálata  és  kezelése  a  területileg  illetékes fogászati rendelőben évente, szorgalmi (tanítási) időben történik. A szűrővizsgálaton való  részvételt,  valamint  annak  ideje  alatt  a  tanulók  felügyeletét  a  nevelési-oktatási intézmény biztosítja.</w:t>
      </w:r>
    </w:p>
    <w:p w:rsidR="004615A0" w:rsidRPr="006150EE" w:rsidRDefault="008873C7" w:rsidP="000A5E44">
      <w:pPr>
        <w:tabs>
          <w:tab w:val="left" w:pos="820"/>
        </w:tabs>
        <w:spacing w:before="52" w:line="360" w:lineRule="auto"/>
        <w:ind w:right="81"/>
        <w:jc w:val="both"/>
        <w:rPr>
          <w:sz w:val="24"/>
          <w:szCs w:val="24"/>
        </w:rPr>
      </w:pPr>
      <w:r w:rsidRPr="006150EE">
        <w:rPr>
          <w:sz w:val="24"/>
          <w:szCs w:val="24"/>
        </w:rPr>
        <w:t>A     szakorvosi     vélemény     figyelembevételével     az     iskolaorvos     a     tanulókat gyógytestnevelés foglalkozásokra utalhatja, amelyeken a részvétel kötelező.</w:t>
      </w:r>
    </w:p>
    <w:p w:rsidR="004615A0" w:rsidRPr="006150EE" w:rsidRDefault="004615A0" w:rsidP="008873C7">
      <w:pPr>
        <w:spacing w:line="360" w:lineRule="auto"/>
        <w:ind w:left="683" w:right="1741" w:hanging="566"/>
        <w:jc w:val="both"/>
        <w:rPr>
          <w:b/>
          <w:sz w:val="24"/>
          <w:szCs w:val="24"/>
        </w:rPr>
      </w:pPr>
    </w:p>
    <w:p w:rsidR="008873C7" w:rsidRPr="006150EE" w:rsidRDefault="008873C7" w:rsidP="008873C7">
      <w:pPr>
        <w:spacing w:line="275" w:lineRule="auto"/>
        <w:ind w:left="683" w:right="1741" w:hanging="566"/>
        <w:rPr>
          <w:sz w:val="24"/>
          <w:szCs w:val="24"/>
        </w:rPr>
      </w:pPr>
      <w:r w:rsidRPr="006150EE">
        <w:rPr>
          <w:b/>
          <w:sz w:val="24"/>
          <w:szCs w:val="24"/>
        </w:rPr>
        <w:t>A gyermek- és ifjúságvédelmi feladatot ellátó személy és elérhetőségének meghatározása, közzététele</w:t>
      </w:r>
    </w:p>
    <w:p w:rsidR="008873C7" w:rsidRPr="006150EE" w:rsidRDefault="008873C7" w:rsidP="008873C7">
      <w:pPr>
        <w:spacing w:before="19" w:line="220" w:lineRule="exact"/>
        <w:rPr>
          <w:sz w:val="22"/>
          <w:szCs w:val="22"/>
        </w:rPr>
      </w:pPr>
    </w:p>
    <w:p w:rsidR="008873C7" w:rsidRPr="006150EE" w:rsidRDefault="008873C7" w:rsidP="008873C7">
      <w:pPr>
        <w:tabs>
          <w:tab w:val="left" w:pos="820"/>
        </w:tabs>
        <w:spacing w:line="360" w:lineRule="auto"/>
        <w:ind w:right="77"/>
        <w:jc w:val="both"/>
        <w:rPr>
          <w:sz w:val="24"/>
          <w:szCs w:val="24"/>
        </w:rPr>
      </w:pPr>
      <w:r w:rsidRPr="006150EE">
        <w:rPr>
          <w:sz w:val="24"/>
          <w:szCs w:val="24"/>
        </w:rPr>
        <w:tab/>
        <w:t>A  gyermek-  és  ifjúságvédelmi  feladatokat  az  iskolában  az  intézményvezető  által  e feladatokkal  megbízott  pedagógus  látja  el,  aki  előzetes  megbeszélés  alapján  mind  a szülők, mind a tanulók rendelkezésére áll.</w:t>
      </w:r>
    </w:p>
    <w:p w:rsidR="008873C7" w:rsidRPr="006150EE" w:rsidRDefault="008873C7" w:rsidP="008873C7">
      <w:pPr>
        <w:tabs>
          <w:tab w:val="left" w:pos="820"/>
        </w:tabs>
        <w:spacing w:line="360" w:lineRule="auto"/>
        <w:ind w:right="77"/>
        <w:jc w:val="both"/>
        <w:rPr>
          <w:sz w:val="24"/>
          <w:szCs w:val="24"/>
        </w:rPr>
      </w:pPr>
      <w:r w:rsidRPr="006150EE">
        <w:rPr>
          <w:sz w:val="24"/>
          <w:szCs w:val="24"/>
        </w:rPr>
        <w:t>A   gyermek-   és   ifjúságvédelmi   feladatokkal   megbízott   pedagógus   elérhetőségét, fogadóóráját    az    iskola    információs    csatornáin   (faliújság)    megfelelő    módon nyilvánosságra kell hozni.</w:t>
      </w:r>
    </w:p>
    <w:p w:rsidR="008873C7" w:rsidRPr="006150EE" w:rsidRDefault="008873C7" w:rsidP="008873C7">
      <w:pPr>
        <w:tabs>
          <w:tab w:val="left" w:pos="820"/>
        </w:tabs>
        <w:spacing w:line="360" w:lineRule="auto"/>
        <w:ind w:right="77"/>
        <w:jc w:val="both"/>
        <w:rPr>
          <w:sz w:val="24"/>
          <w:szCs w:val="24"/>
        </w:rPr>
      </w:pPr>
      <w:r w:rsidRPr="006150EE">
        <w:rPr>
          <w:sz w:val="24"/>
          <w:szCs w:val="24"/>
        </w:rPr>
        <w:t>Szükség esetén, hatás-  és feladatkörébe tartozó esetekben a pszichológus,  logopédus (külső   szakember)   a   fejlesztőpedagógus,   a   gyógypedagógus   is   bekapcsolódik   a problémák megoldásába.</w:t>
      </w:r>
    </w:p>
    <w:p w:rsidR="008873C7" w:rsidRPr="006150EE" w:rsidRDefault="008873C7" w:rsidP="008873C7">
      <w:pPr>
        <w:spacing w:before="7" w:line="160" w:lineRule="exact"/>
        <w:rPr>
          <w:sz w:val="16"/>
          <w:szCs w:val="16"/>
        </w:rPr>
      </w:pPr>
    </w:p>
    <w:p w:rsidR="008873C7" w:rsidRPr="006150EE" w:rsidRDefault="008873C7" w:rsidP="008873C7">
      <w:pPr>
        <w:spacing w:line="200" w:lineRule="exact"/>
      </w:pPr>
    </w:p>
    <w:p w:rsidR="008873C7" w:rsidRPr="006150EE" w:rsidRDefault="008873C7" w:rsidP="008873C7">
      <w:pPr>
        <w:ind w:left="78" w:right="2636"/>
        <w:jc w:val="center"/>
        <w:rPr>
          <w:b/>
          <w:sz w:val="24"/>
          <w:szCs w:val="24"/>
        </w:rPr>
      </w:pPr>
      <w:r w:rsidRPr="006150EE">
        <w:rPr>
          <w:b/>
          <w:sz w:val="24"/>
          <w:szCs w:val="24"/>
        </w:rPr>
        <w:t>Baleset-megelőzési előírások, baleset esetén teendő intézkedések</w:t>
      </w:r>
    </w:p>
    <w:p w:rsidR="008873C7" w:rsidRPr="006150EE" w:rsidRDefault="008873C7" w:rsidP="008873C7">
      <w:pPr>
        <w:spacing w:before="16" w:line="260" w:lineRule="exact"/>
        <w:rPr>
          <w:sz w:val="26"/>
          <w:szCs w:val="26"/>
        </w:rPr>
      </w:pPr>
    </w:p>
    <w:p w:rsidR="008873C7" w:rsidRPr="006150EE" w:rsidRDefault="008873C7" w:rsidP="008873C7">
      <w:pPr>
        <w:tabs>
          <w:tab w:val="left" w:pos="820"/>
        </w:tabs>
        <w:spacing w:line="360" w:lineRule="auto"/>
        <w:ind w:right="78"/>
        <w:jc w:val="both"/>
        <w:rPr>
          <w:sz w:val="24"/>
          <w:szCs w:val="24"/>
        </w:rPr>
      </w:pPr>
      <w:r w:rsidRPr="006150EE">
        <w:rPr>
          <w:sz w:val="24"/>
          <w:szCs w:val="24"/>
        </w:rPr>
        <w:tab/>
        <w:t>Minden  tanév  alakuló  nevelőtestületi  ülésén  a  pedagógusokkal,  első  tanítási  nap osztályfőnöki   foglalkozásain   a   tanulókkal   ismertetni   kell   az   iskolai   baleset-   és tűzvédelem legfontosabb szabályait.</w:t>
      </w:r>
    </w:p>
    <w:p w:rsidR="008873C7" w:rsidRPr="006150EE" w:rsidRDefault="008873C7" w:rsidP="008873C7">
      <w:pPr>
        <w:tabs>
          <w:tab w:val="left" w:pos="820"/>
        </w:tabs>
        <w:spacing w:line="360" w:lineRule="auto"/>
        <w:ind w:right="78"/>
        <w:jc w:val="both"/>
        <w:rPr>
          <w:sz w:val="24"/>
          <w:szCs w:val="24"/>
        </w:rPr>
      </w:pPr>
      <w:r w:rsidRPr="006150EE">
        <w:rPr>
          <w:sz w:val="24"/>
          <w:szCs w:val="24"/>
        </w:rPr>
        <w:t>Az   iskola   területén   mindenki   köteles   úgy   viselkedni,   dolgozni   és   környezetét kialakítani,  hogy  senkit  ki  ne  tegyen  élet-  vagy  balesetveszélynek,  ne  okozzon balesetet.</w:t>
      </w:r>
    </w:p>
    <w:p w:rsidR="008873C7" w:rsidRPr="006150EE" w:rsidRDefault="008873C7" w:rsidP="008873C7">
      <w:pPr>
        <w:tabs>
          <w:tab w:val="left" w:pos="820"/>
        </w:tabs>
        <w:spacing w:line="360" w:lineRule="auto"/>
        <w:ind w:right="78"/>
        <w:jc w:val="both"/>
        <w:rPr>
          <w:sz w:val="24"/>
          <w:szCs w:val="24"/>
        </w:rPr>
      </w:pPr>
      <w:r w:rsidRPr="006150EE">
        <w:rPr>
          <w:sz w:val="24"/>
          <w:szCs w:val="24"/>
        </w:rPr>
        <w:t>Minden tanulónak biztosítani kell a szünetekben való mozgási lehetőséget.</w:t>
      </w:r>
    </w:p>
    <w:p w:rsidR="008873C7" w:rsidRPr="006150EE" w:rsidRDefault="008873C7" w:rsidP="008873C7">
      <w:pPr>
        <w:tabs>
          <w:tab w:val="left" w:pos="820"/>
        </w:tabs>
        <w:spacing w:line="360" w:lineRule="auto"/>
        <w:ind w:right="78"/>
        <w:jc w:val="both"/>
        <w:rPr>
          <w:sz w:val="24"/>
          <w:szCs w:val="24"/>
        </w:rPr>
      </w:pPr>
      <w:r w:rsidRPr="006150EE">
        <w:rPr>
          <w:sz w:val="24"/>
          <w:szCs w:val="24"/>
        </w:rPr>
        <w:t>Az  öltözőkbe  a  tanulók  csak  az  előző  osztály  távozása  után  mehetnek.  A  balesetek elkerülése  érdekében  az  épületben  szaladgálni,  balesetveszélyes  játékokat  (labdázás, ugrókötelezés,   gördeszkázás   stb.)   játszani,   az   udvaron   a   kerítésre,   fára   és   a sporteszközökre mászni tilos.</w:t>
      </w:r>
    </w:p>
    <w:p w:rsidR="008873C7" w:rsidRPr="006150EE" w:rsidRDefault="008873C7" w:rsidP="008873C7">
      <w:pPr>
        <w:tabs>
          <w:tab w:val="left" w:pos="820"/>
        </w:tabs>
        <w:spacing w:line="360" w:lineRule="auto"/>
        <w:ind w:right="78"/>
        <w:jc w:val="both"/>
        <w:rPr>
          <w:sz w:val="24"/>
          <w:szCs w:val="24"/>
        </w:rPr>
      </w:pPr>
      <w:r w:rsidRPr="006150EE">
        <w:rPr>
          <w:sz w:val="24"/>
          <w:szCs w:val="24"/>
        </w:rPr>
        <w:t>Az iskola udvarán kavicsokat, köveket dobálni, az ablakokon, a lépcsőházban bármit kidobni tilos.</w:t>
      </w:r>
    </w:p>
    <w:p w:rsidR="008873C7" w:rsidRPr="006150EE" w:rsidRDefault="008873C7" w:rsidP="008873C7">
      <w:pPr>
        <w:tabs>
          <w:tab w:val="left" w:pos="820"/>
        </w:tabs>
        <w:spacing w:line="360" w:lineRule="auto"/>
        <w:ind w:right="78"/>
        <w:jc w:val="both"/>
        <w:rPr>
          <w:sz w:val="24"/>
          <w:szCs w:val="24"/>
        </w:rPr>
      </w:pPr>
      <w:r w:rsidRPr="006150EE">
        <w:rPr>
          <w:sz w:val="24"/>
          <w:szCs w:val="24"/>
        </w:rPr>
        <w:t>Az iskolában a „jobb-kéz” szabály szerint kell közlekedni.</w:t>
      </w:r>
    </w:p>
    <w:p w:rsidR="008873C7" w:rsidRPr="006150EE" w:rsidRDefault="008873C7" w:rsidP="008873C7">
      <w:pPr>
        <w:tabs>
          <w:tab w:val="left" w:pos="820"/>
        </w:tabs>
        <w:spacing w:line="360" w:lineRule="auto"/>
        <w:ind w:right="78"/>
        <w:jc w:val="both"/>
        <w:rPr>
          <w:sz w:val="24"/>
          <w:szCs w:val="24"/>
        </w:rPr>
      </w:pPr>
      <w:r w:rsidRPr="006150EE">
        <w:rPr>
          <w:sz w:val="24"/>
          <w:szCs w:val="24"/>
        </w:rPr>
        <w:t>Elektromos  eszközöket  a  tanulók  csak  pedagógus  vagy  más  iskolai  alkalmazott engedélyével és felügyeletével használhatnak.</w:t>
      </w:r>
    </w:p>
    <w:p w:rsidR="008873C7" w:rsidRPr="006150EE" w:rsidRDefault="008873C7" w:rsidP="008873C7">
      <w:pPr>
        <w:tabs>
          <w:tab w:val="left" w:pos="820"/>
        </w:tabs>
        <w:spacing w:line="360" w:lineRule="auto"/>
        <w:ind w:right="78"/>
        <w:jc w:val="both"/>
        <w:rPr>
          <w:sz w:val="24"/>
          <w:szCs w:val="24"/>
        </w:rPr>
      </w:pPr>
      <w:r w:rsidRPr="006150EE">
        <w:rPr>
          <w:sz w:val="24"/>
          <w:szCs w:val="24"/>
        </w:rPr>
        <w:t>A balesetet azonnal jelenteni kell a leggyorsabban elérhető pedagógusnak.</w:t>
      </w:r>
    </w:p>
    <w:p w:rsidR="008873C7" w:rsidRPr="006150EE" w:rsidRDefault="008873C7" w:rsidP="008873C7">
      <w:pPr>
        <w:tabs>
          <w:tab w:val="left" w:pos="820"/>
        </w:tabs>
        <w:spacing w:line="360" w:lineRule="auto"/>
        <w:ind w:right="78"/>
        <w:jc w:val="both"/>
        <w:rPr>
          <w:sz w:val="24"/>
          <w:szCs w:val="24"/>
        </w:rPr>
      </w:pPr>
      <w:r w:rsidRPr="006150EE">
        <w:rPr>
          <w:sz w:val="24"/>
          <w:szCs w:val="24"/>
        </w:rPr>
        <w:t>A  sérültet  megfelelő  ellátásban  kell  részesíteni,  súlyosabb  esetben  a  szakorvosi rendelőbe kell kísérni vagy mentőt hívni.</w:t>
      </w:r>
    </w:p>
    <w:p w:rsidR="008873C7" w:rsidRPr="006150EE" w:rsidRDefault="008873C7" w:rsidP="008873C7">
      <w:pPr>
        <w:tabs>
          <w:tab w:val="left" w:pos="820"/>
        </w:tabs>
        <w:spacing w:line="360" w:lineRule="auto"/>
        <w:ind w:right="78"/>
        <w:jc w:val="both"/>
        <w:rPr>
          <w:sz w:val="24"/>
          <w:szCs w:val="24"/>
        </w:rPr>
      </w:pPr>
      <w:r w:rsidRPr="006150EE">
        <w:rPr>
          <w:sz w:val="24"/>
          <w:szCs w:val="24"/>
        </w:rPr>
        <w:t xml:space="preserve">A  sérülés  körülményeiről,  a  sérült  ellátásáról  az  ügyeletesnek  vagy  akadályoztatása esetén más érintett pedagógusnak a szülőt tájékoztatni kell. </w:t>
      </w:r>
    </w:p>
    <w:p w:rsidR="005C7EBE" w:rsidRPr="006150EE" w:rsidRDefault="008873C7" w:rsidP="000A5E44">
      <w:pPr>
        <w:tabs>
          <w:tab w:val="left" w:pos="820"/>
        </w:tabs>
        <w:spacing w:line="360" w:lineRule="auto"/>
        <w:ind w:right="78"/>
        <w:jc w:val="both"/>
        <w:rPr>
          <w:sz w:val="24"/>
          <w:szCs w:val="24"/>
        </w:rPr>
      </w:pPr>
      <w:r w:rsidRPr="006150EE">
        <w:rPr>
          <w:sz w:val="24"/>
          <w:szCs w:val="24"/>
        </w:rPr>
        <w:lastRenderedPageBreak/>
        <w:t>A   tanulóbaleset   tényét,  körülményeit   jogszabályban   foglaltaknak   megfelelően jegyzőkönyvben kell rögzíteni, valamint a balesetről készült feljegyzést haladéktalanul megküldeni szükséges a Berettyóújfalui Tankerület igazgató részére.</w:t>
      </w:r>
    </w:p>
    <w:p w:rsidR="008873C7" w:rsidRPr="006150EE" w:rsidRDefault="008873C7" w:rsidP="008873C7">
      <w:pPr>
        <w:tabs>
          <w:tab w:val="left" w:pos="820"/>
        </w:tabs>
        <w:spacing w:line="272" w:lineRule="auto"/>
        <w:ind w:left="829" w:right="83" w:hanging="355"/>
        <w:jc w:val="both"/>
        <w:rPr>
          <w:sz w:val="24"/>
          <w:szCs w:val="24"/>
        </w:rPr>
      </w:pPr>
    </w:p>
    <w:p w:rsidR="008873C7" w:rsidRPr="006150EE" w:rsidRDefault="008873C7" w:rsidP="008873C7">
      <w:pPr>
        <w:pStyle w:val="Cmsor2"/>
        <w:numPr>
          <w:ilvl w:val="0"/>
          <w:numId w:val="25"/>
        </w:numPr>
        <w:rPr>
          <w:color w:val="auto"/>
        </w:rPr>
      </w:pPr>
      <w:bookmarkStart w:id="118" w:name="_Toc62198524"/>
      <w:bookmarkStart w:id="119" w:name="_Toc62465387"/>
      <w:r w:rsidRPr="006150EE">
        <w:rPr>
          <w:color w:val="auto"/>
        </w:rPr>
        <w:t>SZ. MELLÉKLET</w:t>
      </w:r>
      <w:bookmarkEnd w:id="118"/>
      <w:bookmarkEnd w:id="119"/>
    </w:p>
    <w:p w:rsidR="008873C7" w:rsidRPr="006150EE" w:rsidRDefault="008873C7" w:rsidP="008873C7"/>
    <w:p w:rsidR="008873C7" w:rsidRPr="006150EE" w:rsidRDefault="008873C7" w:rsidP="008873C7">
      <w:pPr>
        <w:pStyle w:val="Alcm"/>
        <w:rPr>
          <w:b/>
          <w:color w:val="auto"/>
        </w:rPr>
      </w:pPr>
      <w:r w:rsidRPr="006150EE">
        <w:rPr>
          <w:b/>
          <w:color w:val="auto"/>
        </w:rPr>
        <w:t>Az iskolához tartozó létesítmények, helyiségek és eszközök használati rendje</w:t>
      </w:r>
    </w:p>
    <w:p w:rsidR="008873C7" w:rsidRPr="006150EE" w:rsidRDefault="008873C7" w:rsidP="008873C7">
      <w:pPr>
        <w:pStyle w:val="Alcm"/>
        <w:rPr>
          <w:b/>
          <w:color w:val="auto"/>
        </w:rPr>
      </w:pPr>
      <w:r w:rsidRPr="006150EE">
        <w:rPr>
          <w:b/>
          <w:color w:val="auto"/>
        </w:rPr>
        <w:t>A napközi és a tanulószobai foglalkozások rendje</w:t>
      </w:r>
    </w:p>
    <w:p w:rsidR="008873C7" w:rsidRPr="006150EE" w:rsidRDefault="008873C7" w:rsidP="008873C7">
      <w:pPr>
        <w:spacing w:before="16" w:line="260" w:lineRule="exact"/>
        <w:rPr>
          <w:sz w:val="26"/>
          <w:szCs w:val="26"/>
        </w:rPr>
      </w:pPr>
    </w:p>
    <w:p w:rsidR="008873C7" w:rsidRPr="006150EE" w:rsidRDefault="008873C7" w:rsidP="008873C7">
      <w:pPr>
        <w:spacing w:line="360" w:lineRule="auto"/>
        <w:ind w:firstLine="708"/>
        <w:jc w:val="both"/>
        <w:rPr>
          <w:sz w:val="24"/>
          <w:szCs w:val="24"/>
        </w:rPr>
      </w:pPr>
      <w:r w:rsidRPr="006150EE">
        <w:rPr>
          <w:sz w:val="24"/>
          <w:szCs w:val="24"/>
        </w:rPr>
        <w:t>A napközis és tanulószobai foglalkozások a tanórai foglakozásokat követik.</w:t>
      </w:r>
    </w:p>
    <w:p w:rsidR="008873C7" w:rsidRPr="006150EE" w:rsidRDefault="008873C7" w:rsidP="008873C7">
      <w:pPr>
        <w:spacing w:line="360" w:lineRule="auto"/>
        <w:jc w:val="both"/>
        <w:rPr>
          <w:sz w:val="24"/>
          <w:szCs w:val="24"/>
        </w:rPr>
      </w:pPr>
      <w:r w:rsidRPr="006150EE">
        <w:rPr>
          <w:sz w:val="24"/>
          <w:szCs w:val="24"/>
        </w:rPr>
        <w:t>A  foglalkozások  rendjét  a  napközis  és  tanulószobai  foglalkozási  terv  rögzíti,  melyet  az intézményvezető hagy jóvá.</w:t>
      </w:r>
    </w:p>
    <w:p w:rsidR="008873C7" w:rsidRPr="006150EE" w:rsidRDefault="008873C7" w:rsidP="008873C7">
      <w:pPr>
        <w:spacing w:line="360" w:lineRule="auto"/>
        <w:jc w:val="both"/>
        <w:rPr>
          <w:sz w:val="24"/>
          <w:szCs w:val="24"/>
        </w:rPr>
      </w:pPr>
      <w:r w:rsidRPr="006150EE">
        <w:rPr>
          <w:sz w:val="24"/>
          <w:szCs w:val="24"/>
        </w:rPr>
        <w:t>A tanítási idő végeztével a napközis és tanulószobás, továbbá iskolaétkeztetésben részesülő tanulókat az arra kijelölt tanárok kísérik, s felügyelik a rendet az ebédlőben és az előterekben.</w:t>
      </w:r>
    </w:p>
    <w:p w:rsidR="008873C7" w:rsidRPr="006150EE" w:rsidRDefault="008873C7" w:rsidP="008873C7">
      <w:pPr>
        <w:spacing w:line="360" w:lineRule="auto"/>
        <w:jc w:val="both"/>
        <w:rPr>
          <w:sz w:val="24"/>
          <w:szCs w:val="24"/>
        </w:rPr>
      </w:pPr>
      <w:r w:rsidRPr="006150EE">
        <w:rPr>
          <w:sz w:val="24"/>
          <w:szCs w:val="24"/>
        </w:rPr>
        <w:t>Az  egész  napos  iskolai  rendben  tanulók,  valamint  a  napközis  és  tanulószobás  tanulók legkésőbb 16.30 órakor hagyják el az iskola épületét. (Kivéve a  bejárós és Volán busszal közlekedő tanulók). A délutáni foglalkozások után a tanteremben a padokon és a padokról el kell pakolni a tanulóknak az adott pedagógus írányításával.</w:t>
      </w:r>
    </w:p>
    <w:p w:rsidR="008873C7" w:rsidRPr="006150EE" w:rsidRDefault="008873C7" w:rsidP="008873C7">
      <w:pPr>
        <w:spacing w:line="360" w:lineRule="auto"/>
        <w:jc w:val="both"/>
        <w:rPr>
          <w:sz w:val="24"/>
          <w:szCs w:val="24"/>
        </w:rPr>
      </w:pPr>
      <w:r w:rsidRPr="006150EE">
        <w:rPr>
          <w:sz w:val="24"/>
          <w:szCs w:val="24"/>
        </w:rPr>
        <w:t>A  tanulók  számára  –  legalább  10  szülő  írásos  kérése  esetén  –  16.00  órától  17.00  óráig felügyelet biztosított.</w:t>
      </w:r>
    </w:p>
    <w:p w:rsidR="008873C7" w:rsidRPr="006150EE" w:rsidRDefault="008873C7" w:rsidP="008873C7">
      <w:pPr>
        <w:spacing w:line="360" w:lineRule="auto"/>
        <w:jc w:val="both"/>
        <w:rPr>
          <w:sz w:val="24"/>
          <w:szCs w:val="24"/>
        </w:rPr>
      </w:pPr>
      <w:r w:rsidRPr="006150EE">
        <w:rPr>
          <w:sz w:val="24"/>
          <w:szCs w:val="24"/>
        </w:rPr>
        <w:t>Egyéb más esetben tanuló csak írásos  intézményvezetői engedéllyel távozhat a foglalkozási idő alatt az iskolából.</w:t>
      </w:r>
    </w:p>
    <w:p w:rsidR="008873C7" w:rsidRPr="006150EE" w:rsidRDefault="008873C7" w:rsidP="008873C7">
      <w:pPr>
        <w:spacing w:line="360" w:lineRule="auto"/>
        <w:jc w:val="both"/>
        <w:rPr>
          <w:sz w:val="24"/>
          <w:szCs w:val="24"/>
        </w:rPr>
      </w:pPr>
      <w:r w:rsidRPr="006150EE">
        <w:rPr>
          <w:sz w:val="24"/>
          <w:szCs w:val="24"/>
        </w:rPr>
        <w:t>Nevelői  vagy  a  pedagógiai  asszisztensi  felügyelet  nélkül  az  iskola  épületében  –  sem  a folyosókon, sem egyéb más helyiségekben – vagy az udvaron tanuló nem tartózkodhat.</w:t>
      </w:r>
    </w:p>
    <w:p w:rsidR="008873C7" w:rsidRPr="006150EE" w:rsidRDefault="008873C7" w:rsidP="008873C7">
      <w:pPr>
        <w:spacing w:line="360" w:lineRule="auto"/>
        <w:ind w:right="1886"/>
        <w:jc w:val="both"/>
        <w:rPr>
          <w:sz w:val="24"/>
          <w:szCs w:val="24"/>
        </w:rPr>
      </w:pPr>
    </w:p>
    <w:p w:rsidR="008873C7" w:rsidRPr="006150EE" w:rsidRDefault="008873C7" w:rsidP="008873C7">
      <w:pPr>
        <w:ind w:right="3210"/>
        <w:jc w:val="both"/>
        <w:rPr>
          <w:sz w:val="24"/>
          <w:szCs w:val="24"/>
        </w:rPr>
      </w:pPr>
      <w:r w:rsidRPr="006150EE">
        <w:rPr>
          <w:b/>
          <w:sz w:val="24"/>
          <w:szCs w:val="24"/>
        </w:rPr>
        <w:t>A tehetséggondozó és a felzárkóztató foglalkozások rendje</w:t>
      </w:r>
    </w:p>
    <w:p w:rsidR="008873C7" w:rsidRPr="006150EE" w:rsidRDefault="008873C7" w:rsidP="008873C7">
      <w:pPr>
        <w:spacing w:line="360" w:lineRule="auto"/>
        <w:ind w:right="429"/>
        <w:jc w:val="both"/>
        <w:rPr>
          <w:sz w:val="19"/>
          <w:szCs w:val="19"/>
        </w:rPr>
      </w:pPr>
    </w:p>
    <w:p w:rsidR="008873C7" w:rsidRPr="006150EE" w:rsidRDefault="008873C7" w:rsidP="008873C7">
      <w:pPr>
        <w:spacing w:line="360" w:lineRule="auto"/>
        <w:ind w:right="429"/>
        <w:jc w:val="both"/>
        <w:rPr>
          <w:sz w:val="24"/>
          <w:szCs w:val="24"/>
        </w:rPr>
      </w:pPr>
      <w:r w:rsidRPr="006150EE">
        <w:rPr>
          <w:sz w:val="24"/>
          <w:szCs w:val="24"/>
        </w:rPr>
        <w:t>A tehetséggondozásra, illetve a felzárkóztatásra szervezett foglalkozásokat a tanulók közül bárki igénybe veheti.</w:t>
      </w:r>
    </w:p>
    <w:p w:rsidR="008873C7" w:rsidRPr="006150EE" w:rsidRDefault="008873C7" w:rsidP="008873C7">
      <w:pPr>
        <w:spacing w:before="6" w:line="240" w:lineRule="exact"/>
        <w:rPr>
          <w:sz w:val="24"/>
          <w:szCs w:val="24"/>
        </w:rPr>
      </w:pPr>
    </w:p>
    <w:p w:rsidR="008873C7" w:rsidRPr="006150EE" w:rsidRDefault="008873C7" w:rsidP="008873C7">
      <w:pPr>
        <w:ind w:left="116" w:right="5216"/>
        <w:jc w:val="both"/>
        <w:rPr>
          <w:b/>
          <w:sz w:val="24"/>
          <w:szCs w:val="24"/>
        </w:rPr>
      </w:pPr>
      <w:r w:rsidRPr="006150EE">
        <w:rPr>
          <w:b/>
          <w:sz w:val="24"/>
          <w:szCs w:val="24"/>
        </w:rPr>
        <w:t>A számítógéptermek használati rendje</w:t>
      </w:r>
    </w:p>
    <w:p w:rsidR="008873C7" w:rsidRPr="006150EE" w:rsidRDefault="008873C7" w:rsidP="008873C7">
      <w:pPr>
        <w:ind w:left="116" w:right="5216"/>
        <w:jc w:val="both"/>
        <w:rPr>
          <w:sz w:val="24"/>
          <w:szCs w:val="24"/>
        </w:rPr>
      </w:pPr>
    </w:p>
    <w:p w:rsidR="008873C7" w:rsidRPr="006150EE" w:rsidRDefault="008873C7" w:rsidP="008873C7">
      <w:pPr>
        <w:spacing w:before="6" w:line="140" w:lineRule="exact"/>
        <w:rPr>
          <w:sz w:val="15"/>
          <w:szCs w:val="15"/>
        </w:rPr>
      </w:pPr>
    </w:p>
    <w:p w:rsidR="008873C7" w:rsidRPr="006150EE" w:rsidRDefault="008873C7" w:rsidP="008873C7">
      <w:pPr>
        <w:spacing w:line="360" w:lineRule="auto"/>
        <w:ind w:right="76" w:firstLine="66"/>
        <w:jc w:val="both"/>
        <w:rPr>
          <w:sz w:val="24"/>
          <w:szCs w:val="24"/>
        </w:rPr>
      </w:pPr>
      <w:r w:rsidRPr="006150EE">
        <w:rPr>
          <w:sz w:val="24"/>
          <w:szCs w:val="24"/>
        </w:rPr>
        <w:t xml:space="preserve">A    számítógépteremben    a    tanulók    csak    a    pedagógus    engedélyével    és    jelenlétében tartózkodhatnak. Az óra elején csak tanári utasításra szabad bekapcsolni a gépeket, és azonnal jelenteni  kell  az  esetlegesen  észlelt  hibákat.  A  számítógépekre  csak  a  foglalkozásokhoz szükséges állományok telepíthetők. Játékok telepítése és a magánjellegű internethasználat és saját  adathordozók,  egyéb  hardver  eszközök  bevitele  tilos.  Az  óra  végén,  a  tanulói  munka végeztével   a   megváltozott   konfigurációs   állományokat   vissza   kell   állítani   az   </w:t>
      </w:r>
      <w:r w:rsidRPr="006150EE">
        <w:rPr>
          <w:sz w:val="24"/>
          <w:szCs w:val="24"/>
        </w:rPr>
        <w:lastRenderedPageBreak/>
        <w:t>eredeti állapotába. Használat során be kell tartani a vírusok elleni védekezés általános szabályait.</w:t>
      </w:r>
    </w:p>
    <w:p w:rsidR="008873C7" w:rsidRPr="006150EE" w:rsidRDefault="008873C7" w:rsidP="008873C7">
      <w:pPr>
        <w:spacing w:line="360" w:lineRule="auto"/>
        <w:ind w:right="76"/>
        <w:jc w:val="both"/>
        <w:rPr>
          <w:sz w:val="24"/>
          <w:szCs w:val="24"/>
        </w:rPr>
      </w:pPr>
      <w:r w:rsidRPr="006150EE">
        <w:rPr>
          <w:sz w:val="24"/>
          <w:szCs w:val="24"/>
        </w:rPr>
        <w:t>A  hardver  eszközöket  szétszerelni,  csatlakozókat  eltávolítani,  elsajátítani  nem  szabad.  A számítógépterembe ételt, italt bevinni, étkezni, inni szigorúan tilos, a foglalkozások során meg kell őrizni a gépterem rendjét és tisztaságát.</w:t>
      </w:r>
    </w:p>
    <w:p w:rsidR="008873C7" w:rsidRPr="00A7215F" w:rsidRDefault="008873C7" w:rsidP="00A7215F">
      <w:pPr>
        <w:spacing w:line="360" w:lineRule="auto"/>
        <w:ind w:right="76"/>
        <w:jc w:val="both"/>
        <w:rPr>
          <w:sz w:val="24"/>
          <w:szCs w:val="24"/>
        </w:rPr>
      </w:pPr>
      <w:r w:rsidRPr="006150EE">
        <w:rPr>
          <w:sz w:val="24"/>
          <w:szCs w:val="24"/>
        </w:rPr>
        <w:t>A  számítógépterem  használati  rendjére  vonatkozó  informatika  tanári  utasításokat  mindenki köteles betartani.</w:t>
      </w:r>
      <w:r w:rsidRPr="006150EE">
        <w:rPr>
          <w:b/>
          <w:sz w:val="24"/>
          <w:szCs w:val="24"/>
        </w:rPr>
        <w:t xml:space="preserve"> </w:t>
      </w:r>
    </w:p>
    <w:p w:rsidR="008873C7" w:rsidRPr="006150EE" w:rsidRDefault="000359A4" w:rsidP="000359A4">
      <w:pPr>
        <w:spacing w:before="77"/>
        <w:ind w:right="5522"/>
        <w:jc w:val="both"/>
        <w:rPr>
          <w:b/>
          <w:sz w:val="24"/>
          <w:szCs w:val="24"/>
        </w:rPr>
      </w:pPr>
      <w:r>
        <w:rPr>
          <w:b/>
          <w:sz w:val="24"/>
          <w:szCs w:val="24"/>
        </w:rPr>
        <w:t xml:space="preserve">A tornaterem használati </w:t>
      </w:r>
      <w:r w:rsidR="008873C7" w:rsidRPr="006150EE">
        <w:rPr>
          <w:b/>
          <w:sz w:val="24"/>
          <w:szCs w:val="24"/>
        </w:rPr>
        <w:t>rendje</w:t>
      </w:r>
    </w:p>
    <w:p w:rsidR="008873C7" w:rsidRPr="006150EE" w:rsidRDefault="008873C7" w:rsidP="008873C7">
      <w:pPr>
        <w:spacing w:before="18" w:line="260" w:lineRule="exact"/>
        <w:rPr>
          <w:sz w:val="26"/>
          <w:szCs w:val="26"/>
        </w:rPr>
      </w:pPr>
    </w:p>
    <w:p w:rsidR="008873C7" w:rsidRPr="006150EE" w:rsidRDefault="008873C7" w:rsidP="008873C7">
      <w:pPr>
        <w:spacing w:line="360" w:lineRule="auto"/>
        <w:ind w:right="75" w:firstLine="284"/>
        <w:jc w:val="both"/>
        <w:rPr>
          <w:sz w:val="24"/>
          <w:szCs w:val="24"/>
        </w:rPr>
      </w:pPr>
      <w:r w:rsidRPr="006150EE">
        <w:rPr>
          <w:sz w:val="24"/>
          <w:szCs w:val="24"/>
        </w:rPr>
        <w:t>A  tornatermek  tanítási  időn  kívül  csak  az  intézményvezető  engedélyével  és  meghatározott felügyelet mellett használhatók, kivételt képeznek, ez alól a hivatalos bérlők.</w:t>
      </w:r>
    </w:p>
    <w:p w:rsidR="008873C7" w:rsidRPr="006150EE" w:rsidRDefault="008873C7" w:rsidP="008873C7">
      <w:pPr>
        <w:spacing w:line="360" w:lineRule="auto"/>
        <w:ind w:right="75"/>
        <w:jc w:val="both"/>
        <w:rPr>
          <w:sz w:val="24"/>
          <w:szCs w:val="24"/>
        </w:rPr>
      </w:pPr>
      <w:r w:rsidRPr="006150EE">
        <w:rPr>
          <w:sz w:val="24"/>
          <w:szCs w:val="24"/>
        </w:rPr>
        <w:t>A   tanulók   kötelesek   a   felszerelésüket,   még   alkalmankénti   felmentés   kérése   esetén   is magukkal hozni. A felmentett tanuló a testnevelő tanár által kijelölt helyen tartózkodik az óra teljes  időtartama  alatt,  amennyiben  ezt  nem  tartja  be,  igazolatlan  órát  kap.  Az  állandó felmentett,   a   részlegesen   felmentett,   a   gyógytornára   utalt   tanulók   szeptember   végéig felmentésükről az orvosi igazolást átadják a testnevelő tanárnak.</w:t>
      </w:r>
    </w:p>
    <w:p w:rsidR="008873C7" w:rsidRPr="006150EE" w:rsidRDefault="008873C7" w:rsidP="008873C7">
      <w:pPr>
        <w:spacing w:line="360" w:lineRule="auto"/>
        <w:ind w:right="75"/>
        <w:jc w:val="both"/>
        <w:rPr>
          <w:sz w:val="24"/>
          <w:szCs w:val="24"/>
        </w:rPr>
      </w:pPr>
      <w:r w:rsidRPr="006150EE">
        <w:rPr>
          <w:sz w:val="24"/>
          <w:szCs w:val="24"/>
        </w:rPr>
        <w:t>Esetenkénti  felmentést  a  testnevelő  tanár  adhat  szülői  írásbeli  kérésre  vagy  orvos  javaslata alapján.  A  testnevelési  órára  érkező  tanulók  megvárják,  amíg  az  előző  osztály  elhagyja  az öltözőket, csak ezután vonulhatnak be. Becsengetésig az öltözőben fegyelmezetten viselkedve várják a tanárt. Az öltözőt elhagyva lekapcsolják a villanyokat.</w:t>
      </w:r>
    </w:p>
    <w:p w:rsidR="008873C7" w:rsidRPr="006150EE" w:rsidRDefault="008873C7" w:rsidP="008873C7">
      <w:pPr>
        <w:spacing w:line="360" w:lineRule="auto"/>
        <w:ind w:right="75"/>
        <w:jc w:val="both"/>
        <w:rPr>
          <w:sz w:val="24"/>
          <w:szCs w:val="24"/>
        </w:rPr>
      </w:pPr>
      <w:r w:rsidRPr="006150EE">
        <w:rPr>
          <w:sz w:val="24"/>
          <w:szCs w:val="24"/>
        </w:rPr>
        <w:t>Pénzt és értéktárgyat a tanulók nem hagyhatnak az öltözőben. Az öltözők rendjéért a tanulók felelősek.</w:t>
      </w:r>
    </w:p>
    <w:p w:rsidR="008873C7" w:rsidRPr="006150EE" w:rsidRDefault="008873C7" w:rsidP="008873C7">
      <w:pPr>
        <w:spacing w:line="360" w:lineRule="auto"/>
        <w:ind w:right="75"/>
        <w:jc w:val="both"/>
        <w:rPr>
          <w:sz w:val="24"/>
          <w:szCs w:val="24"/>
        </w:rPr>
      </w:pPr>
      <w:r w:rsidRPr="006150EE">
        <w:rPr>
          <w:sz w:val="24"/>
          <w:szCs w:val="24"/>
        </w:rPr>
        <w:t>A  tanulóknak  ismerniük  és  be  kell  tartaniuk  a  balesetvédelmi,  munkavédelmi  előírásokat. Baleset esetén, a tanuló azonnal jelezze sérülését testnevelőjének.</w:t>
      </w:r>
    </w:p>
    <w:p w:rsidR="008873C7" w:rsidRPr="006150EE" w:rsidRDefault="008873C7" w:rsidP="005C7EBE">
      <w:pPr>
        <w:ind w:right="5879"/>
        <w:jc w:val="both"/>
        <w:rPr>
          <w:b/>
          <w:sz w:val="24"/>
          <w:szCs w:val="24"/>
        </w:rPr>
      </w:pPr>
    </w:p>
    <w:p w:rsidR="008873C7" w:rsidRPr="006150EE" w:rsidRDefault="008873C7" w:rsidP="00A7215F">
      <w:pPr>
        <w:ind w:left="116" w:right="5238"/>
        <w:jc w:val="both"/>
        <w:rPr>
          <w:b/>
          <w:sz w:val="24"/>
          <w:szCs w:val="24"/>
        </w:rPr>
      </w:pPr>
      <w:r w:rsidRPr="006150EE">
        <w:rPr>
          <w:b/>
          <w:sz w:val="24"/>
          <w:szCs w:val="24"/>
        </w:rPr>
        <w:t>Az ebédlő használatának rendje</w:t>
      </w:r>
    </w:p>
    <w:p w:rsidR="008873C7" w:rsidRPr="006150EE" w:rsidRDefault="008873C7" w:rsidP="008873C7">
      <w:pPr>
        <w:spacing w:before="16" w:line="260" w:lineRule="exact"/>
        <w:rPr>
          <w:sz w:val="26"/>
          <w:szCs w:val="26"/>
        </w:rPr>
      </w:pPr>
    </w:p>
    <w:p w:rsidR="008873C7" w:rsidRPr="006150EE" w:rsidRDefault="008873C7" w:rsidP="008873C7">
      <w:pPr>
        <w:spacing w:line="360" w:lineRule="auto"/>
        <w:ind w:right="83" w:firstLine="116"/>
        <w:jc w:val="both"/>
        <w:rPr>
          <w:sz w:val="24"/>
          <w:szCs w:val="24"/>
        </w:rPr>
      </w:pPr>
      <w:r w:rsidRPr="006150EE">
        <w:rPr>
          <w:sz w:val="24"/>
          <w:szCs w:val="24"/>
        </w:rPr>
        <w:t>A konyhába kizárólag az ott dolgozók léphetnek be. Az ebédlőt, az ebédidő kivételével zárva kell tartani. Az ebédlőt a tanulók nyitva tartás alatt vehetik igénybe.</w:t>
      </w:r>
    </w:p>
    <w:p w:rsidR="008873C7" w:rsidRPr="006150EE" w:rsidRDefault="008873C7" w:rsidP="008873C7">
      <w:pPr>
        <w:spacing w:line="360" w:lineRule="auto"/>
        <w:ind w:right="83"/>
        <w:jc w:val="both"/>
        <w:rPr>
          <w:sz w:val="24"/>
          <w:szCs w:val="24"/>
        </w:rPr>
      </w:pPr>
      <w:r w:rsidRPr="006150EE">
        <w:rPr>
          <w:sz w:val="24"/>
          <w:szCs w:val="24"/>
        </w:rPr>
        <w:t>Étkezés előtt - az egészségvédelem érdekében - a kézmosás kötelező.</w:t>
      </w:r>
    </w:p>
    <w:p w:rsidR="005C7EBE" w:rsidRPr="006150EE" w:rsidRDefault="008873C7" w:rsidP="008873C7">
      <w:pPr>
        <w:spacing w:line="360" w:lineRule="auto"/>
        <w:ind w:right="82"/>
        <w:jc w:val="both"/>
        <w:rPr>
          <w:sz w:val="24"/>
          <w:szCs w:val="24"/>
        </w:rPr>
      </w:pPr>
      <w:r w:rsidRPr="006150EE">
        <w:rPr>
          <w:sz w:val="24"/>
          <w:szCs w:val="24"/>
        </w:rPr>
        <w:t>Az étkezés befejezése után a tálcát, tányérokat, evőeszközöket a kijelölt helyen kell beadni. Mindenkinek be kell tartani a kulturált étkezés szabályait, vigyáznia kell az asztal és az étkező tisztaságára, rendjére.</w:t>
      </w:r>
    </w:p>
    <w:p w:rsidR="008873C7" w:rsidRPr="00A7215F" w:rsidRDefault="008873C7" w:rsidP="00A7215F">
      <w:pPr>
        <w:ind w:right="3730"/>
        <w:jc w:val="both"/>
        <w:rPr>
          <w:b/>
          <w:sz w:val="24"/>
          <w:szCs w:val="24"/>
        </w:rPr>
      </w:pPr>
      <w:r w:rsidRPr="006150EE">
        <w:rPr>
          <w:b/>
          <w:sz w:val="24"/>
          <w:szCs w:val="24"/>
        </w:rPr>
        <w:t>A rendszeres egészségüg</w:t>
      </w:r>
      <w:r w:rsidR="00A7215F">
        <w:rPr>
          <w:b/>
          <w:sz w:val="24"/>
          <w:szCs w:val="24"/>
        </w:rPr>
        <w:t>yi felügyelet és ellátás rendje</w:t>
      </w:r>
    </w:p>
    <w:p w:rsidR="008873C7" w:rsidRPr="00A7215F" w:rsidRDefault="008873C7" w:rsidP="00A7215F">
      <w:pPr>
        <w:tabs>
          <w:tab w:val="left" w:pos="820"/>
        </w:tabs>
        <w:spacing w:line="360" w:lineRule="auto"/>
        <w:ind w:right="83"/>
        <w:jc w:val="both"/>
        <w:rPr>
          <w:sz w:val="24"/>
          <w:szCs w:val="24"/>
        </w:rPr>
      </w:pPr>
      <w:r w:rsidRPr="006150EE">
        <w:rPr>
          <w:sz w:val="26"/>
          <w:szCs w:val="26"/>
        </w:rPr>
        <w:tab/>
      </w:r>
      <w:r w:rsidRPr="006150EE">
        <w:rPr>
          <w:sz w:val="24"/>
          <w:szCs w:val="24"/>
        </w:rPr>
        <w:t>A  védőnő  által  elkészített  munkaterv  szerint  a  tanulók  külön  beosztás  szerint  fogászati, szemészeti és általános szűrővizsgálaton vesznek  részt. Ennek  időpontjáról a tanulókat  és  a szülőket  az  osztályfőnök  értesíti.  A  vizsgálatokon  való  részvétel  kötelező.  A  hiányzók egyénileg kötelesek a pótlásról gondoskodni.</w:t>
      </w:r>
    </w:p>
    <w:sectPr w:rsidR="008873C7" w:rsidRPr="00A7215F" w:rsidSect="000359A4">
      <w:pgSz w:w="11900" w:h="16841" w:code="9"/>
      <w:pgMar w:top="936" w:right="1417" w:bottom="380" w:left="1417" w:header="0" w:footer="614"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CC" w:rsidRDefault="006E55CC">
      <w:r>
        <w:separator/>
      </w:r>
    </w:p>
  </w:endnote>
  <w:endnote w:type="continuationSeparator" w:id="0">
    <w:p w:rsidR="006E55CC" w:rsidRDefault="006E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28195"/>
      <w:docPartObj>
        <w:docPartGallery w:val="Page Numbers (Bottom of Page)"/>
        <w:docPartUnique/>
      </w:docPartObj>
    </w:sdtPr>
    <w:sdtEndPr/>
    <w:sdtContent>
      <w:p w:rsidR="000359A4" w:rsidRDefault="000359A4">
        <w:pPr>
          <w:pStyle w:val="llb"/>
          <w:jc w:val="right"/>
        </w:pPr>
        <w:r>
          <w:fldChar w:fldCharType="begin"/>
        </w:r>
        <w:r>
          <w:instrText>PAGE   \* MERGEFORMAT</w:instrText>
        </w:r>
        <w:r>
          <w:fldChar w:fldCharType="separate"/>
        </w:r>
        <w:r w:rsidR="00193C4C" w:rsidRPr="00193C4C">
          <w:rPr>
            <w:noProof/>
            <w:lang w:val="hu-HU"/>
          </w:rPr>
          <w:t>33</w:t>
        </w:r>
        <w:r>
          <w:fldChar w:fldCharType="end"/>
        </w:r>
      </w:p>
    </w:sdtContent>
  </w:sdt>
  <w:p w:rsidR="000359A4" w:rsidRDefault="000359A4">
    <w:pPr>
      <w:spacing w:line="120" w:lineRule="exact"/>
      <w:rPr>
        <w:sz w:val="13"/>
        <w:szCs w:val="1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CC" w:rsidRDefault="006E55CC">
      <w:r>
        <w:separator/>
      </w:r>
    </w:p>
  </w:footnote>
  <w:footnote w:type="continuationSeparator" w:id="0">
    <w:p w:rsidR="006E55CC" w:rsidRDefault="006E5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599"/>
    <w:multiLevelType w:val="hybridMultilevel"/>
    <w:tmpl w:val="A3B8581C"/>
    <w:lvl w:ilvl="0" w:tplc="24205422">
      <w:start w:val="1"/>
      <w:numFmt w:val="decimal"/>
      <w:pStyle w:val="Cmsor2"/>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122070"/>
    <w:multiLevelType w:val="hybridMultilevel"/>
    <w:tmpl w:val="C5DADD9E"/>
    <w:lvl w:ilvl="0" w:tplc="23F6FC0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EA7884"/>
    <w:multiLevelType w:val="hybridMultilevel"/>
    <w:tmpl w:val="67F80638"/>
    <w:lvl w:ilvl="0" w:tplc="040E0005">
      <w:start w:val="1"/>
      <w:numFmt w:val="bullet"/>
      <w:lvlText w:val=""/>
      <w:lvlJc w:val="left"/>
      <w:pPr>
        <w:ind w:left="1430" w:hanging="360"/>
      </w:pPr>
      <w:rPr>
        <w:rFonts w:ascii="Wingdings" w:hAnsi="Wingdings"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3" w15:restartNumberingAfterBreak="0">
    <w:nsid w:val="17F40F1A"/>
    <w:multiLevelType w:val="hybridMultilevel"/>
    <w:tmpl w:val="317A97B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BF6559"/>
    <w:multiLevelType w:val="hybridMultilevel"/>
    <w:tmpl w:val="C8DA088C"/>
    <w:lvl w:ilvl="0" w:tplc="46CC585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E18A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AD4E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78BCA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98BBB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0877C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64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CAD3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72E84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E275C7"/>
    <w:multiLevelType w:val="hybridMultilevel"/>
    <w:tmpl w:val="6240994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6A18E0"/>
    <w:multiLevelType w:val="hybridMultilevel"/>
    <w:tmpl w:val="03484E3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26833070"/>
    <w:multiLevelType w:val="hybridMultilevel"/>
    <w:tmpl w:val="D2C8C80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D664E6"/>
    <w:multiLevelType w:val="hybridMultilevel"/>
    <w:tmpl w:val="1CFC3D80"/>
    <w:lvl w:ilvl="0" w:tplc="E8BE41D6">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33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3050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E51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6F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C455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4C2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48B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620B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925A52"/>
    <w:multiLevelType w:val="hybridMultilevel"/>
    <w:tmpl w:val="17F22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C2846CD"/>
    <w:multiLevelType w:val="hybridMultilevel"/>
    <w:tmpl w:val="EFAC4AEC"/>
    <w:lvl w:ilvl="0" w:tplc="C77468A6">
      <w:start w:val="1"/>
      <w:numFmt w:val="decimal"/>
      <w:lvlText w:val="%1."/>
      <w:lvlJc w:val="left"/>
      <w:pPr>
        <w:ind w:left="643"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A444CC"/>
    <w:multiLevelType w:val="hybridMultilevel"/>
    <w:tmpl w:val="181E9204"/>
    <w:lvl w:ilvl="0" w:tplc="2828D5DA">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CCC9C">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47E0E">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A08CA">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AD986">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88C39C">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883930">
      <w:start w:val="1"/>
      <w:numFmt w:val="bullet"/>
      <w:lvlText w:val="•"/>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E2F2C">
      <w:start w:val="1"/>
      <w:numFmt w:val="bullet"/>
      <w:lvlText w:val="o"/>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24F6C">
      <w:start w:val="1"/>
      <w:numFmt w:val="bullet"/>
      <w:lvlText w:val="▪"/>
      <w:lvlJc w:val="left"/>
      <w:pPr>
        <w:ind w:left="7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6652D9"/>
    <w:multiLevelType w:val="hybridMultilevel"/>
    <w:tmpl w:val="A14A10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6CB51AB"/>
    <w:multiLevelType w:val="hybridMultilevel"/>
    <w:tmpl w:val="B9F0C0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E4F2437"/>
    <w:multiLevelType w:val="hybridMultilevel"/>
    <w:tmpl w:val="FAD0B00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596ABD"/>
    <w:multiLevelType w:val="hybridMultilevel"/>
    <w:tmpl w:val="5F5CCD3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49C8462B"/>
    <w:multiLevelType w:val="hybridMultilevel"/>
    <w:tmpl w:val="13063814"/>
    <w:lvl w:ilvl="0" w:tplc="E8FCCE00">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FBF76C2"/>
    <w:multiLevelType w:val="hybridMultilevel"/>
    <w:tmpl w:val="96BE6F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66158BF"/>
    <w:multiLevelType w:val="hybridMultilevel"/>
    <w:tmpl w:val="05306638"/>
    <w:lvl w:ilvl="0" w:tplc="E8FCCE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2A508B"/>
    <w:multiLevelType w:val="hybridMultilevel"/>
    <w:tmpl w:val="2F5AEF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8445076"/>
    <w:multiLevelType w:val="hybridMultilevel"/>
    <w:tmpl w:val="AB2C6596"/>
    <w:lvl w:ilvl="0" w:tplc="DA64CA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A191545"/>
    <w:multiLevelType w:val="hybridMultilevel"/>
    <w:tmpl w:val="EE549546"/>
    <w:lvl w:ilvl="0" w:tplc="E8FCCE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A731A0B"/>
    <w:multiLevelType w:val="hybridMultilevel"/>
    <w:tmpl w:val="C234DB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FB0005"/>
    <w:multiLevelType w:val="hybridMultilevel"/>
    <w:tmpl w:val="A28EAF70"/>
    <w:lvl w:ilvl="0" w:tplc="E8FCCE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E0B7C81"/>
    <w:multiLevelType w:val="hybridMultilevel"/>
    <w:tmpl w:val="17209624"/>
    <w:lvl w:ilvl="0" w:tplc="A6324328">
      <w:start w:val="1"/>
      <w:numFmt w:val="upperRoman"/>
      <w:pStyle w:val="Cmsor1"/>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9631C20"/>
    <w:multiLevelType w:val="hybridMultilevel"/>
    <w:tmpl w:val="5E04539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CDC4C8C"/>
    <w:multiLevelType w:val="hybridMultilevel"/>
    <w:tmpl w:val="CA78061A"/>
    <w:lvl w:ilvl="0" w:tplc="7E3AFF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C3F16">
      <w:start w:val="1"/>
      <w:numFmt w:val="bullet"/>
      <w:lvlRestart w:val="0"/>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CA7F4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5020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0FEF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239F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0EAF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6C1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B00D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6"/>
  </w:num>
  <w:num w:numId="3">
    <w:abstractNumId w:val="12"/>
  </w:num>
  <w:num w:numId="4">
    <w:abstractNumId w:val="22"/>
  </w:num>
  <w:num w:numId="5">
    <w:abstractNumId w:val="13"/>
  </w:num>
  <w:num w:numId="6">
    <w:abstractNumId w:val="1"/>
  </w:num>
  <w:num w:numId="7">
    <w:abstractNumId w:val="20"/>
  </w:num>
  <w:num w:numId="8">
    <w:abstractNumId w:val="0"/>
  </w:num>
  <w:num w:numId="9">
    <w:abstractNumId w:val="18"/>
  </w:num>
  <w:num w:numId="10">
    <w:abstractNumId w:val="4"/>
  </w:num>
  <w:num w:numId="11">
    <w:abstractNumId w:val="11"/>
  </w:num>
  <w:num w:numId="12">
    <w:abstractNumId w:val="8"/>
  </w:num>
  <w:num w:numId="13">
    <w:abstractNumId w:val="26"/>
  </w:num>
  <w:num w:numId="14">
    <w:abstractNumId w:val="5"/>
  </w:num>
  <w:num w:numId="15">
    <w:abstractNumId w:val="3"/>
  </w:num>
  <w:num w:numId="16">
    <w:abstractNumId w:val="2"/>
  </w:num>
  <w:num w:numId="17">
    <w:abstractNumId w:val="23"/>
  </w:num>
  <w:num w:numId="18">
    <w:abstractNumId w:val="25"/>
  </w:num>
  <w:num w:numId="19">
    <w:abstractNumId w:val="14"/>
  </w:num>
  <w:num w:numId="20">
    <w:abstractNumId w:val="15"/>
  </w:num>
  <w:num w:numId="21">
    <w:abstractNumId w:val="21"/>
  </w:num>
  <w:num w:numId="22">
    <w:abstractNumId w:val="7"/>
  </w:num>
  <w:num w:numId="23">
    <w:abstractNumId w:val="24"/>
    <w:lvlOverride w:ilvl="0">
      <w:startOverride w:val="1"/>
    </w:lvlOverride>
  </w:num>
  <w:num w:numId="24">
    <w:abstractNumId w:val="17"/>
  </w:num>
  <w:num w:numId="25">
    <w:abstractNumId w:val="9"/>
  </w:num>
  <w:num w:numId="26">
    <w:abstractNumId w:val="19"/>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D5"/>
    <w:rsid w:val="000359A4"/>
    <w:rsid w:val="000A5E44"/>
    <w:rsid w:val="00193C4C"/>
    <w:rsid w:val="004615A0"/>
    <w:rsid w:val="00496EB6"/>
    <w:rsid w:val="005052F4"/>
    <w:rsid w:val="00590502"/>
    <w:rsid w:val="005B4000"/>
    <w:rsid w:val="005C7EBE"/>
    <w:rsid w:val="006150EE"/>
    <w:rsid w:val="006E55CC"/>
    <w:rsid w:val="00711B00"/>
    <w:rsid w:val="0076230B"/>
    <w:rsid w:val="008657D5"/>
    <w:rsid w:val="0086700A"/>
    <w:rsid w:val="008873C7"/>
    <w:rsid w:val="00A67F23"/>
    <w:rsid w:val="00A7215F"/>
    <w:rsid w:val="00AE1733"/>
    <w:rsid w:val="00BA3806"/>
    <w:rsid w:val="00BE4045"/>
    <w:rsid w:val="00E53FFC"/>
    <w:rsid w:val="00F43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BBCB6"/>
  <w15:chartTrackingRefBased/>
  <w15:docId w15:val="{9F2C78D0-5C62-48EC-9026-908BBDD1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391E"/>
    <w:pPr>
      <w:spacing w:after="0" w:line="240" w:lineRule="auto"/>
    </w:pPr>
    <w:rPr>
      <w:rFonts w:ascii="Times New Roman" w:eastAsia="Times New Roman" w:hAnsi="Times New Roman" w:cs="Times New Roman"/>
      <w:sz w:val="20"/>
      <w:szCs w:val="20"/>
    </w:rPr>
  </w:style>
  <w:style w:type="paragraph" w:styleId="Cmsor1">
    <w:name w:val="heading 1"/>
    <w:basedOn w:val="Norml"/>
    <w:next w:val="Norml"/>
    <w:link w:val="Cmsor1Char"/>
    <w:uiPriority w:val="9"/>
    <w:qFormat/>
    <w:rsid w:val="00F4391E"/>
    <w:pPr>
      <w:keepNext/>
      <w:keepLines/>
      <w:numPr>
        <w:numId w:val="1"/>
      </w:numPr>
      <w:spacing w:before="240"/>
      <w:outlineLvl w:val="0"/>
    </w:pPr>
    <w:rPr>
      <w:rFonts w:asciiTheme="majorHAnsi" w:eastAsiaTheme="majorEastAsia" w:hAnsiTheme="majorHAnsi" w:cstheme="majorBidi"/>
      <w:b/>
      <w:i/>
      <w:color w:val="2E74B5" w:themeColor="accent1" w:themeShade="BF"/>
      <w:sz w:val="32"/>
      <w:szCs w:val="32"/>
    </w:rPr>
  </w:style>
  <w:style w:type="paragraph" w:styleId="Cmsor2">
    <w:name w:val="heading 2"/>
    <w:basedOn w:val="Norml"/>
    <w:next w:val="Norml"/>
    <w:link w:val="Cmsor2Char"/>
    <w:uiPriority w:val="9"/>
    <w:unhideWhenUsed/>
    <w:qFormat/>
    <w:rsid w:val="00F4391E"/>
    <w:pPr>
      <w:keepNext/>
      <w:keepLines/>
      <w:numPr>
        <w:numId w:val="8"/>
      </w:numPr>
      <w:spacing w:before="40"/>
      <w:outlineLvl w:val="1"/>
    </w:pPr>
    <w:rPr>
      <w:rFonts w:asciiTheme="majorHAnsi" w:eastAsiaTheme="majorEastAsia" w:hAnsiTheme="majorHAnsi" w:cstheme="majorBidi"/>
      <w:b/>
      <w:color w:val="2E74B5" w:themeColor="accent1" w:themeShade="BF"/>
      <w:sz w:val="26"/>
      <w:szCs w:val="26"/>
    </w:rPr>
  </w:style>
  <w:style w:type="paragraph" w:styleId="Cmsor3">
    <w:name w:val="heading 3"/>
    <w:basedOn w:val="Norml"/>
    <w:next w:val="Norml"/>
    <w:link w:val="Cmsor3Char"/>
    <w:uiPriority w:val="9"/>
    <w:unhideWhenUsed/>
    <w:qFormat/>
    <w:rsid w:val="00AE17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4391E"/>
    <w:rPr>
      <w:rFonts w:asciiTheme="majorHAnsi" w:eastAsiaTheme="majorEastAsia" w:hAnsiTheme="majorHAnsi" w:cstheme="majorBidi"/>
      <w:b/>
      <w:i/>
      <w:color w:val="2E74B5" w:themeColor="accent1" w:themeShade="BF"/>
      <w:sz w:val="32"/>
      <w:szCs w:val="32"/>
    </w:rPr>
  </w:style>
  <w:style w:type="character" w:customStyle="1" w:styleId="Cmsor2Char">
    <w:name w:val="Címsor 2 Char"/>
    <w:basedOn w:val="Bekezdsalapbettpusa"/>
    <w:link w:val="Cmsor2"/>
    <w:uiPriority w:val="9"/>
    <w:rsid w:val="00F4391E"/>
    <w:rPr>
      <w:rFonts w:asciiTheme="majorHAnsi" w:eastAsiaTheme="majorEastAsia" w:hAnsiTheme="majorHAnsi" w:cstheme="majorBidi"/>
      <w:b/>
      <w:color w:val="2E74B5" w:themeColor="accent1" w:themeShade="BF"/>
      <w:sz w:val="26"/>
      <w:szCs w:val="26"/>
    </w:rPr>
  </w:style>
  <w:style w:type="paragraph" w:styleId="Tartalomjegyzkcmsora">
    <w:name w:val="TOC Heading"/>
    <w:basedOn w:val="Cmsor1"/>
    <w:next w:val="Norml"/>
    <w:uiPriority w:val="39"/>
    <w:unhideWhenUsed/>
    <w:qFormat/>
    <w:rsid w:val="00F4391E"/>
    <w:pPr>
      <w:numPr>
        <w:numId w:val="0"/>
      </w:numPr>
      <w:spacing w:line="259" w:lineRule="auto"/>
      <w:outlineLvl w:val="9"/>
    </w:pPr>
    <w:rPr>
      <w:lang w:eastAsia="hu-HU"/>
    </w:rPr>
  </w:style>
  <w:style w:type="paragraph" w:styleId="TJ1">
    <w:name w:val="toc 1"/>
    <w:basedOn w:val="Norml"/>
    <w:next w:val="Norml"/>
    <w:autoRedefine/>
    <w:uiPriority w:val="39"/>
    <w:unhideWhenUsed/>
    <w:rsid w:val="005052F4"/>
    <w:pPr>
      <w:tabs>
        <w:tab w:val="left" w:pos="440"/>
        <w:tab w:val="right" w:leader="dot" w:pos="9310"/>
      </w:tabs>
      <w:spacing w:after="100"/>
    </w:pPr>
  </w:style>
  <w:style w:type="paragraph" w:styleId="TJ2">
    <w:name w:val="toc 2"/>
    <w:basedOn w:val="Norml"/>
    <w:next w:val="Norml"/>
    <w:autoRedefine/>
    <w:uiPriority w:val="39"/>
    <w:unhideWhenUsed/>
    <w:rsid w:val="00F4391E"/>
    <w:pPr>
      <w:spacing w:after="100"/>
      <w:ind w:left="200"/>
    </w:pPr>
  </w:style>
  <w:style w:type="character" w:styleId="Hiperhivatkozs">
    <w:name w:val="Hyperlink"/>
    <w:basedOn w:val="Bekezdsalapbettpusa"/>
    <w:uiPriority w:val="99"/>
    <w:unhideWhenUsed/>
    <w:rsid w:val="00F4391E"/>
    <w:rPr>
      <w:color w:val="0563C1" w:themeColor="hyperlink"/>
      <w:u w:val="single"/>
    </w:rPr>
  </w:style>
  <w:style w:type="paragraph" w:styleId="Buborkszveg">
    <w:name w:val="Balloon Text"/>
    <w:basedOn w:val="Norml"/>
    <w:link w:val="BuborkszvegChar"/>
    <w:uiPriority w:val="99"/>
    <w:semiHidden/>
    <w:unhideWhenUsed/>
    <w:rsid w:val="00AE173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E1733"/>
    <w:rPr>
      <w:rFonts w:ascii="Segoe UI" w:eastAsia="Times New Roman" w:hAnsi="Segoe UI" w:cs="Segoe UI"/>
      <w:sz w:val="18"/>
      <w:szCs w:val="18"/>
    </w:rPr>
  </w:style>
  <w:style w:type="character" w:customStyle="1" w:styleId="Cmsor3Char">
    <w:name w:val="Címsor 3 Char"/>
    <w:basedOn w:val="Bekezdsalapbettpusa"/>
    <w:link w:val="Cmsor3"/>
    <w:uiPriority w:val="9"/>
    <w:rsid w:val="00AE1733"/>
    <w:rPr>
      <w:rFonts w:asciiTheme="majorHAnsi" w:eastAsiaTheme="majorEastAsia" w:hAnsiTheme="majorHAnsi" w:cstheme="majorBidi"/>
      <w:color w:val="1F4D78" w:themeColor="accent1" w:themeShade="7F"/>
      <w:sz w:val="24"/>
      <w:szCs w:val="24"/>
    </w:rPr>
  </w:style>
  <w:style w:type="table" w:styleId="Rcsostblzat">
    <w:name w:val="Table Grid"/>
    <w:basedOn w:val="Normltblzat"/>
    <w:uiPriority w:val="59"/>
    <w:rsid w:val="00AE17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E1733"/>
    <w:pPr>
      <w:ind w:left="720"/>
      <w:contextualSpacing/>
    </w:pPr>
    <w:rPr>
      <w:lang w:val="en-US"/>
    </w:rPr>
  </w:style>
  <w:style w:type="paragraph" w:styleId="llb">
    <w:name w:val="footer"/>
    <w:basedOn w:val="Norml"/>
    <w:link w:val="llbChar"/>
    <w:uiPriority w:val="99"/>
    <w:unhideWhenUsed/>
    <w:rsid w:val="00AE1733"/>
    <w:pPr>
      <w:tabs>
        <w:tab w:val="center" w:pos="4536"/>
        <w:tab w:val="right" w:pos="9072"/>
      </w:tabs>
    </w:pPr>
    <w:rPr>
      <w:lang w:val="en-US"/>
    </w:rPr>
  </w:style>
  <w:style w:type="character" w:customStyle="1" w:styleId="llbChar">
    <w:name w:val="Élőláb Char"/>
    <w:basedOn w:val="Bekezdsalapbettpusa"/>
    <w:link w:val="llb"/>
    <w:uiPriority w:val="99"/>
    <w:rsid w:val="00AE1733"/>
    <w:rPr>
      <w:rFonts w:ascii="Times New Roman" w:eastAsia="Times New Roman" w:hAnsi="Times New Roman" w:cs="Times New Roman"/>
      <w:sz w:val="20"/>
      <w:szCs w:val="20"/>
      <w:lang w:val="en-US"/>
    </w:rPr>
  </w:style>
  <w:style w:type="paragraph" w:customStyle="1" w:styleId="Default">
    <w:name w:val="Default"/>
    <w:rsid w:val="005052F4"/>
    <w:pPr>
      <w:autoSpaceDE w:val="0"/>
      <w:autoSpaceDN w:val="0"/>
      <w:adjustRightInd w:val="0"/>
      <w:spacing w:after="0" w:line="240" w:lineRule="auto"/>
    </w:pPr>
    <w:rPr>
      <w:rFonts w:ascii="Times New Roman" w:hAnsi="Times New Roman" w:cs="Times New Roman"/>
      <w:color w:val="000000"/>
      <w:sz w:val="24"/>
      <w:szCs w:val="24"/>
    </w:rPr>
  </w:style>
  <w:style w:type="paragraph" w:styleId="Alcm">
    <w:name w:val="Subtitle"/>
    <w:basedOn w:val="Norml"/>
    <w:next w:val="Norml"/>
    <w:link w:val="AlcmChar"/>
    <w:uiPriority w:val="11"/>
    <w:qFormat/>
    <w:rsid w:val="008873C7"/>
    <w:pPr>
      <w:numPr>
        <w:ilvl w:val="1"/>
      </w:numPr>
      <w:spacing w:after="160"/>
    </w:pPr>
    <w:rPr>
      <w:rFonts w:asciiTheme="minorHAnsi" w:eastAsiaTheme="minorEastAsia" w:hAnsiTheme="minorHAnsi" w:cstheme="minorBidi"/>
      <w:color w:val="5A5A5A" w:themeColor="text1" w:themeTint="A5"/>
      <w:spacing w:val="15"/>
      <w:sz w:val="22"/>
      <w:szCs w:val="22"/>
      <w:lang w:val="en-US"/>
    </w:rPr>
  </w:style>
  <w:style w:type="character" w:customStyle="1" w:styleId="AlcmChar">
    <w:name w:val="Alcím Char"/>
    <w:basedOn w:val="Bekezdsalapbettpusa"/>
    <w:link w:val="Alcm"/>
    <w:uiPriority w:val="11"/>
    <w:rsid w:val="008873C7"/>
    <w:rPr>
      <w:rFonts w:eastAsiaTheme="minorEastAsia"/>
      <w:color w:val="5A5A5A" w:themeColor="text1" w:themeTint="A5"/>
      <w:spacing w:val="15"/>
      <w:lang w:val="en-US"/>
    </w:rPr>
  </w:style>
  <w:style w:type="paragraph" w:styleId="TJ3">
    <w:name w:val="toc 3"/>
    <w:basedOn w:val="Norml"/>
    <w:next w:val="Norml"/>
    <w:autoRedefine/>
    <w:uiPriority w:val="39"/>
    <w:unhideWhenUsed/>
    <w:rsid w:val="00590502"/>
    <w:pPr>
      <w:spacing w:after="100"/>
      <w:ind w:left="400"/>
    </w:pPr>
  </w:style>
  <w:style w:type="paragraph" w:styleId="lfej">
    <w:name w:val="header"/>
    <w:basedOn w:val="Norml"/>
    <w:link w:val="lfejChar"/>
    <w:uiPriority w:val="99"/>
    <w:unhideWhenUsed/>
    <w:rsid w:val="000359A4"/>
    <w:pPr>
      <w:tabs>
        <w:tab w:val="center" w:pos="4536"/>
        <w:tab w:val="right" w:pos="9072"/>
      </w:tabs>
    </w:pPr>
  </w:style>
  <w:style w:type="character" w:customStyle="1" w:styleId="lfejChar">
    <w:name w:val="Élőfej Char"/>
    <w:basedOn w:val="Bekezdsalapbettpusa"/>
    <w:link w:val="lfej"/>
    <w:uiPriority w:val="99"/>
    <w:rsid w:val="000359A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D0B6-258E-45BE-B180-2F0776FC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11514</Words>
  <Characters>79453</Characters>
  <Application>Microsoft Office Word</Application>
  <DocSecurity>0</DocSecurity>
  <Lines>662</Lines>
  <Paragraphs>181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Zsolt</dc:creator>
  <cp:keywords/>
  <dc:description/>
  <cp:lastModifiedBy>Törökné Csörsz Csill</cp:lastModifiedBy>
  <cp:revision>2</cp:revision>
  <cp:lastPrinted>2021-01-25T10:29:00Z</cp:lastPrinted>
  <dcterms:created xsi:type="dcterms:W3CDTF">2021-01-25T10:31:00Z</dcterms:created>
  <dcterms:modified xsi:type="dcterms:W3CDTF">2021-01-25T10:31:00Z</dcterms:modified>
</cp:coreProperties>
</file>